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DFB" w:rsidRDefault="00040DFB" w:rsidP="00040DFB">
      <w:pPr>
        <w:rPr>
          <w:rFonts w:ascii="Times New Roman" w:eastAsia="仿宋_GB2312" w:hAnsi="Times New Roman" w:cs="Times New Roman" w:hint="eastAsia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附件二</w:t>
      </w:r>
    </w:p>
    <w:p w:rsidR="00040DFB" w:rsidRDefault="00040DFB" w:rsidP="00040DFB">
      <w:pPr>
        <w:jc w:val="center"/>
        <w:rPr>
          <w:rFonts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eastAsia="方正小标宋_GBK" w:hint="eastAsia"/>
          <w:snapToGrid w:val="0"/>
          <w:color w:val="000000"/>
          <w:kern w:val="0"/>
          <w:sz w:val="44"/>
          <w:szCs w:val="44"/>
        </w:rPr>
        <w:t>产学研企业登记表</w:t>
      </w:r>
    </w:p>
    <w:tbl>
      <w:tblPr>
        <w:tblW w:w="10574" w:type="dxa"/>
        <w:jc w:val="center"/>
        <w:tblInd w:w="-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06"/>
        <w:gridCol w:w="100"/>
        <w:gridCol w:w="3163"/>
        <w:gridCol w:w="277"/>
        <w:gridCol w:w="1284"/>
        <w:gridCol w:w="141"/>
        <w:gridCol w:w="3403"/>
      </w:tblGrid>
      <w:tr w:rsidR="00040DFB" w:rsidTr="00CD34D9">
        <w:trPr>
          <w:trHeight w:val="422"/>
          <w:jc w:val="center"/>
        </w:trPr>
        <w:tc>
          <w:tcPr>
            <w:tcW w:w="105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napToGrid w:val="0"/>
              <w:spacing w:line="280" w:lineRule="exact"/>
              <w:jc w:val="center"/>
              <w:rPr>
                <w:rFonts w:eastAsia="方正仿宋_GBK"/>
                <w:color w:val="404040"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一、企业基本情况</w:t>
            </w:r>
          </w:p>
        </w:tc>
      </w:tr>
      <w:tr w:rsidR="00040DFB" w:rsidTr="00CD34D9">
        <w:trPr>
          <w:trHeight w:val="452"/>
          <w:jc w:val="center"/>
        </w:trPr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spacing w:line="280" w:lineRule="exact"/>
              <w:jc w:val="center"/>
              <w:rPr>
                <w:rFonts w:eastAsia="方正仿宋_GBK"/>
                <w:b/>
                <w:sz w:val="24"/>
              </w:rPr>
            </w:pPr>
            <w:r w:rsidRPr="000E073C">
              <w:rPr>
                <w:rFonts w:eastAsia="方正仿宋_GBK" w:hint="eastAsia"/>
                <w:b/>
                <w:sz w:val="24"/>
              </w:rPr>
              <w:t>企业名称</w:t>
            </w:r>
          </w:p>
        </w:tc>
        <w:tc>
          <w:tcPr>
            <w:tcW w:w="8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widowControl/>
              <w:spacing w:line="280" w:lineRule="exact"/>
              <w:jc w:val="left"/>
              <w:rPr>
                <w:rFonts w:eastAsia="方正仿宋_GBK" w:hint="eastAsia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江苏易鼎电力科技有限公司</w:t>
            </w:r>
          </w:p>
        </w:tc>
      </w:tr>
      <w:tr w:rsidR="00040DFB" w:rsidTr="00CD34D9">
        <w:trPr>
          <w:trHeight w:val="452"/>
          <w:jc w:val="center"/>
        </w:trPr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spacing w:line="280" w:lineRule="exact"/>
              <w:jc w:val="center"/>
              <w:rPr>
                <w:rFonts w:eastAsia="方正仿宋_GBK"/>
                <w:b/>
                <w:sz w:val="24"/>
              </w:rPr>
            </w:pPr>
            <w:r w:rsidRPr="000E073C">
              <w:rPr>
                <w:rFonts w:eastAsia="方正仿宋_GBK" w:hint="eastAsia"/>
                <w:b/>
                <w:sz w:val="24"/>
              </w:rPr>
              <w:t>注册时间</w:t>
            </w:r>
            <w:r>
              <w:rPr>
                <w:rFonts w:eastAsia="方正仿宋_GBK" w:hint="eastAsia"/>
                <w:b/>
                <w:sz w:val="24"/>
              </w:rPr>
              <w:t>（年月日）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spacing w:line="280" w:lineRule="exact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2008</w:t>
            </w:r>
            <w:r>
              <w:rPr>
                <w:rFonts w:eastAsia="方正仿宋_GBK" w:hint="eastAsia"/>
                <w:b/>
                <w:sz w:val="24"/>
              </w:rPr>
              <w:t>年</w:t>
            </w:r>
            <w:r>
              <w:rPr>
                <w:rFonts w:eastAsia="方正仿宋_GBK" w:hint="eastAsia"/>
                <w:b/>
                <w:sz w:val="24"/>
              </w:rPr>
              <w:t>7</w:t>
            </w:r>
            <w:r>
              <w:rPr>
                <w:rFonts w:eastAsia="方正仿宋_GBK" w:hint="eastAsia"/>
                <w:b/>
                <w:sz w:val="24"/>
              </w:rPr>
              <w:t>月</w:t>
            </w:r>
            <w:r>
              <w:rPr>
                <w:rFonts w:eastAsia="方正仿宋_GBK" w:hint="eastAsia"/>
                <w:b/>
                <w:sz w:val="24"/>
              </w:rPr>
              <w:t>16</w:t>
            </w:r>
            <w:r>
              <w:rPr>
                <w:rFonts w:eastAsia="方正仿宋_GBK" w:hint="eastAsia"/>
                <w:b/>
                <w:sz w:val="24"/>
              </w:rPr>
              <w:t>日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spacing w:line="280" w:lineRule="exact"/>
              <w:jc w:val="center"/>
              <w:rPr>
                <w:rFonts w:eastAsia="方正仿宋_GBK"/>
                <w:b/>
                <w:sz w:val="24"/>
              </w:rPr>
            </w:pPr>
            <w:r w:rsidRPr="000E073C">
              <w:rPr>
                <w:rFonts w:eastAsia="方正仿宋_GBK" w:hint="eastAsia"/>
                <w:b/>
                <w:sz w:val="24"/>
              </w:rPr>
              <w:t>注册资本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spacing w:line="280" w:lineRule="exact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1900</w:t>
            </w:r>
            <w:r>
              <w:rPr>
                <w:rFonts w:eastAsia="方正仿宋_GBK" w:hint="eastAsia"/>
                <w:b/>
                <w:sz w:val="24"/>
              </w:rPr>
              <w:t>万元</w:t>
            </w:r>
          </w:p>
        </w:tc>
      </w:tr>
      <w:tr w:rsidR="00040DFB" w:rsidTr="00CD34D9">
        <w:trPr>
          <w:trHeight w:val="1055"/>
          <w:jc w:val="center"/>
        </w:trPr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spacing w:line="280" w:lineRule="exact"/>
              <w:jc w:val="center"/>
              <w:rPr>
                <w:rFonts w:eastAsia="方正仿宋_GBK"/>
                <w:b/>
                <w:sz w:val="24"/>
              </w:rPr>
            </w:pPr>
            <w:r w:rsidRPr="009F28CC">
              <w:rPr>
                <w:rFonts w:eastAsia="方正仿宋_GBK" w:hint="eastAsia"/>
                <w:b/>
                <w:sz w:val="24"/>
              </w:rPr>
              <w:t>企业类型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adjustRightInd w:val="0"/>
              <w:snapToGrid w:val="0"/>
              <w:spacing w:line="280" w:lineRule="exact"/>
              <w:rPr>
                <w:rFonts w:ascii="方正仿宋_GBK" w:eastAsia="方正仿宋_GBK" w:hint="eastAsia"/>
                <w:snapToGrid w:val="0"/>
                <w:kern w:val="0"/>
              </w:rPr>
            </w:pPr>
            <w:r>
              <w:rPr>
                <w:rFonts w:ascii="Arial Unicode MS" w:eastAsia="Arial Unicode MS" w:hAnsi="Arial Unicode MS" w:cs="Arial Unicode MS" w:hint="eastAsia"/>
                <w:snapToGrid w:val="0"/>
                <w:kern w:val="0"/>
              </w:rPr>
              <w:t>☑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高新技术企业 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  </w:t>
            </w:r>
            <w:r>
              <w:rPr>
                <w:rFonts w:ascii="Arial Unicode MS" w:eastAsia="Arial Unicode MS" w:hAnsi="Arial Unicode MS" w:cs="Arial Unicode MS" w:hint="eastAsia"/>
                <w:snapToGrid w:val="0"/>
                <w:kern w:val="0"/>
              </w:rPr>
              <w:t>☑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创新型企业  </w:t>
            </w:r>
          </w:p>
          <w:p w:rsidR="00040DFB" w:rsidRPr="009F28CC" w:rsidRDefault="00040DFB" w:rsidP="00CD34D9">
            <w:pPr>
              <w:adjustRightInd w:val="0"/>
              <w:snapToGrid w:val="0"/>
              <w:spacing w:line="280" w:lineRule="exact"/>
              <w:rPr>
                <w:rFonts w:ascii="方正仿宋_GBK" w:eastAsia="方正仿宋_GBK"/>
                <w:snapToGrid w:val="0"/>
                <w:kern w:val="0"/>
              </w:rPr>
            </w:pPr>
            <w:r>
              <w:rPr>
                <w:rFonts w:ascii="Arial Unicode MS" w:eastAsia="Arial Unicode MS" w:hAnsi="Arial Unicode MS" w:cs="Arial Unicode MS" w:hint="eastAsia"/>
                <w:snapToGrid w:val="0"/>
                <w:kern w:val="0"/>
              </w:rPr>
              <w:t>☑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科技型中小企业 </w:t>
            </w:r>
            <w:r>
              <w:rPr>
                <w:rFonts w:ascii="Arial Unicode MS" w:eastAsia="Arial Unicode MS" w:hAnsi="Arial Unicode MS" w:cs="Arial Unicode MS" w:hint="eastAsia"/>
                <w:snapToGrid w:val="0"/>
                <w:kern w:val="0"/>
              </w:rPr>
              <w:t>☑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民营科技企业</w:t>
            </w:r>
          </w:p>
          <w:p w:rsidR="00040DFB" w:rsidRDefault="00040DFB" w:rsidP="00CD34D9">
            <w:pPr>
              <w:snapToGrid w:val="0"/>
              <w:spacing w:line="280" w:lineRule="exact"/>
              <w:rPr>
                <w:rFonts w:ascii="方正仿宋_GBK" w:eastAsia="方正仿宋_GBK" w:hint="eastAsia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□规模以上企业 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  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□大中型企业 </w:t>
            </w:r>
          </w:p>
          <w:p w:rsidR="00040DFB" w:rsidRPr="000E073C" w:rsidRDefault="00040DFB" w:rsidP="00CD34D9">
            <w:pPr>
              <w:snapToGrid w:val="0"/>
              <w:spacing w:line="280" w:lineRule="exact"/>
              <w:rPr>
                <w:rFonts w:eastAsia="方正仿宋_GBK"/>
                <w:b/>
                <w:sz w:val="24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□其他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spacing w:line="280" w:lineRule="exact"/>
              <w:jc w:val="center"/>
              <w:rPr>
                <w:rFonts w:eastAsia="方正仿宋_GBK"/>
                <w:b/>
                <w:sz w:val="24"/>
              </w:rPr>
            </w:pPr>
            <w:r w:rsidRPr="009F28CC">
              <w:rPr>
                <w:rFonts w:eastAsia="方正仿宋_GBK" w:hint="eastAsia"/>
                <w:b/>
                <w:sz w:val="24"/>
              </w:rPr>
              <w:t>所属产业领域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adjustRightInd w:val="0"/>
              <w:snapToGrid w:val="0"/>
              <w:spacing w:line="280" w:lineRule="exact"/>
              <w:rPr>
                <w:rFonts w:ascii="方正仿宋_GBK" w:eastAsia="方正仿宋_GBK" w:hint="eastAsia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□电子信息  </w:t>
            </w:r>
            <w:r>
              <w:rPr>
                <w:rFonts w:ascii="Arial Unicode MS" w:eastAsia="Arial Unicode MS" w:hAnsi="Arial Unicode MS" w:cs="Arial Unicode MS" w:hint="eastAsia"/>
                <w:snapToGrid w:val="0"/>
                <w:kern w:val="0"/>
              </w:rPr>
              <w:t>☑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装备制造  </w:t>
            </w:r>
          </w:p>
          <w:p w:rsidR="00040DFB" w:rsidRPr="009F28CC" w:rsidRDefault="00040DFB" w:rsidP="00CD34D9">
            <w:pPr>
              <w:adjustRightInd w:val="0"/>
              <w:snapToGrid w:val="0"/>
              <w:spacing w:line="280" w:lineRule="exact"/>
              <w:rPr>
                <w:rFonts w:ascii="方正仿宋_GBK" w:eastAsia="方正仿宋_GBK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□能源环保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  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□生物技术与医药 </w:t>
            </w:r>
          </w:p>
          <w:p w:rsidR="00040DFB" w:rsidRDefault="00040DFB" w:rsidP="00CD34D9">
            <w:pPr>
              <w:snapToGrid w:val="0"/>
              <w:spacing w:line="280" w:lineRule="exact"/>
              <w:rPr>
                <w:rFonts w:ascii="方正仿宋_GBK" w:eastAsia="方正仿宋_GBK" w:hint="eastAsia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□新材料    □现代农业  </w:t>
            </w:r>
          </w:p>
          <w:p w:rsidR="00040DFB" w:rsidRPr="000E073C" w:rsidRDefault="00040DFB" w:rsidP="00CD34D9">
            <w:pPr>
              <w:snapToGrid w:val="0"/>
              <w:spacing w:line="280" w:lineRule="exact"/>
              <w:rPr>
                <w:rFonts w:eastAsia="方正仿宋_GBK"/>
                <w:b/>
                <w:sz w:val="24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□其他</w:t>
            </w:r>
          </w:p>
        </w:tc>
      </w:tr>
      <w:tr w:rsidR="00040DFB" w:rsidTr="00CD34D9">
        <w:trPr>
          <w:trHeight w:val="434"/>
          <w:jc w:val="center"/>
        </w:trPr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spacing w:line="280" w:lineRule="exact"/>
              <w:jc w:val="center"/>
              <w:rPr>
                <w:rFonts w:eastAsia="方正仿宋_GBK"/>
                <w:b/>
                <w:sz w:val="24"/>
              </w:rPr>
            </w:pPr>
            <w:r w:rsidRPr="000E073C">
              <w:rPr>
                <w:rFonts w:eastAsia="方正仿宋_GBK" w:hint="eastAsia"/>
                <w:b/>
                <w:sz w:val="24"/>
              </w:rPr>
              <w:t>企业人数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spacing w:line="280" w:lineRule="exact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总数</w:t>
            </w:r>
            <w:r>
              <w:rPr>
                <w:rFonts w:eastAsia="方正仿宋_GBK" w:hint="eastAsia"/>
                <w:b/>
                <w:sz w:val="24"/>
              </w:rPr>
              <w:t>45</w:t>
            </w:r>
            <w:r>
              <w:rPr>
                <w:rFonts w:eastAsia="方正仿宋_GBK" w:hint="eastAsia"/>
                <w:b/>
                <w:sz w:val="24"/>
              </w:rPr>
              <w:t>人，其中研发人员</w:t>
            </w:r>
            <w:r>
              <w:rPr>
                <w:rFonts w:eastAsia="方正仿宋_GBK" w:hint="eastAsia"/>
                <w:b/>
                <w:sz w:val="24"/>
              </w:rPr>
              <w:t>15</w:t>
            </w:r>
            <w:r>
              <w:rPr>
                <w:rFonts w:eastAsia="方正仿宋_GBK" w:hint="eastAsia"/>
                <w:b/>
                <w:sz w:val="24"/>
              </w:rPr>
              <w:t>人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spacing w:line="280" w:lineRule="exact"/>
              <w:jc w:val="center"/>
              <w:rPr>
                <w:rFonts w:eastAsia="方正仿宋_GBK"/>
                <w:b/>
                <w:sz w:val="24"/>
              </w:rPr>
            </w:pPr>
            <w:r w:rsidRPr="000E073C">
              <w:rPr>
                <w:rFonts w:eastAsia="方正仿宋_GBK" w:hint="eastAsia"/>
                <w:b/>
                <w:sz w:val="24"/>
              </w:rPr>
              <w:t>所在地区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spacing w:line="280" w:lineRule="exact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宿迁市宿豫区</w:t>
            </w:r>
          </w:p>
        </w:tc>
      </w:tr>
      <w:tr w:rsidR="00040DFB" w:rsidTr="00CD34D9">
        <w:trPr>
          <w:trHeight w:val="327"/>
          <w:jc w:val="center"/>
        </w:trPr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spacing w:line="280" w:lineRule="exact"/>
              <w:jc w:val="center"/>
              <w:rPr>
                <w:rFonts w:eastAsia="方正仿宋_GBK"/>
                <w:b/>
                <w:sz w:val="24"/>
              </w:rPr>
            </w:pPr>
            <w:r w:rsidRPr="000E073C">
              <w:rPr>
                <w:rFonts w:eastAsia="方正仿宋_GBK" w:hint="eastAsia"/>
                <w:b/>
                <w:sz w:val="24"/>
              </w:rPr>
              <w:t>邮编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spacing w:line="280" w:lineRule="exact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223800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spacing w:line="280" w:lineRule="exact"/>
              <w:jc w:val="center"/>
              <w:rPr>
                <w:rFonts w:eastAsia="方正仿宋_GBK"/>
                <w:b/>
                <w:sz w:val="24"/>
              </w:rPr>
            </w:pPr>
            <w:r w:rsidRPr="000E073C">
              <w:rPr>
                <w:rFonts w:eastAsia="方正仿宋_GBK" w:hint="eastAsia"/>
                <w:b/>
                <w:sz w:val="24"/>
              </w:rPr>
              <w:t>通讯地址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152E1D" w:rsidRDefault="00040DFB" w:rsidP="00CD34D9">
            <w:pPr>
              <w:snapToGrid w:val="0"/>
              <w:spacing w:line="280" w:lineRule="exact"/>
              <w:rPr>
                <w:rFonts w:eastAsia="方正仿宋_GBK"/>
                <w:b/>
                <w:sz w:val="22"/>
              </w:rPr>
            </w:pPr>
            <w:r w:rsidRPr="00152E1D">
              <w:rPr>
                <w:rFonts w:eastAsia="方正仿宋_GBK" w:hint="eastAsia"/>
                <w:b/>
                <w:sz w:val="22"/>
              </w:rPr>
              <w:t>江苏省宿迁高新区昆仑山路</w:t>
            </w:r>
            <w:r w:rsidRPr="00152E1D">
              <w:rPr>
                <w:rFonts w:eastAsia="方正仿宋_GBK" w:hint="eastAsia"/>
                <w:b/>
                <w:sz w:val="22"/>
              </w:rPr>
              <w:t>88</w:t>
            </w:r>
            <w:r w:rsidRPr="00152E1D">
              <w:rPr>
                <w:rFonts w:eastAsia="方正仿宋_GBK" w:hint="eastAsia"/>
                <w:b/>
                <w:sz w:val="22"/>
              </w:rPr>
              <w:t>号</w:t>
            </w:r>
          </w:p>
        </w:tc>
      </w:tr>
      <w:tr w:rsidR="00040DFB" w:rsidTr="00CD34D9">
        <w:trPr>
          <w:trHeight w:val="452"/>
          <w:jc w:val="center"/>
        </w:trPr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spacing w:line="280" w:lineRule="exact"/>
              <w:jc w:val="center"/>
              <w:rPr>
                <w:rFonts w:eastAsia="方正仿宋_GBK"/>
                <w:b/>
                <w:sz w:val="24"/>
              </w:rPr>
            </w:pPr>
            <w:r w:rsidRPr="000E073C">
              <w:rPr>
                <w:rFonts w:eastAsia="方正仿宋_GBK" w:hint="eastAsia"/>
                <w:b/>
                <w:sz w:val="24"/>
              </w:rPr>
              <w:t>已建研发机构名称</w:t>
            </w:r>
          </w:p>
        </w:tc>
        <w:tc>
          <w:tcPr>
            <w:tcW w:w="8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spacing w:line="280" w:lineRule="exact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省节能环保电力金具工程技术研究中心</w:t>
            </w:r>
          </w:p>
        </w:tc>
      </w:tr>
      <w:tr w:rsidR="00040DFB" w:rsidTr="00CD34D9">
        <w:trPr>
          <w:trHeight w:val="381"/>
          <w:jc w:val="center"/>
        </w:trPr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napToGrid w:val="0"/>
              <w:spacing w:line="280" w:lineRule="exact"/>
              <w:jc w:val="center"/>
              <w:rPr>
                <w:rFonts w:eastAsia="方正仿宋_GBK"/>
                <w:b/>
                <w:sz w:val="24"/>
              </w:rPr>
            </w:pPr>
            <w:r w:rsidRPr="000E073C">
              <w:rPr>
                <w:rFonts w:eastAsia="方正仿宋_GBK" w:hint="eastAsia"/>
                <w:b/>
                <w:sz w:val="24"/>
              </w:rPr>
              <w:t>资质荣誉</w:t>
            </w:r>
          </w:p>
        </w:tc>
        <w:tc>
          <w:tcPr>
            <w:tcW w:w="8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spacing w:line="280" w:lineRule="exact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国家级高新技术企业、省科技型中小企业、</w:t>
            </w:r>
          </w:p>
        </w:tc>
      </w:tr>
      <w:tr w:rsidR="00040DFB" w:rsidTr="00CD34D9">
        <w:trPr>
          <w:trHeight w:val="331"/>
          <w:jc w:val="center"/>
        </w:trPr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spacing w:line="280" w:lineRule="exact"/>
              <w:jc w:val="center"/>
              <w:rPr>
                <w:rFonts w:eastAsia="方正仿宋_GBK"/>
                <w:b/>
                <w:sz w:val="24"/>
              </w:rPr>
            </w:pPr>
            <w:r w:rsidRPr="000E073C">
              <w:rPr>
                <w:rFonts w:eastAsia="方正仿宋_GBK" w:hint="eastAsia"/>
                <w:b/>
                <w:sz w:val="24"/>
              </w:rPr>
              <w:t>网址</w:t>
            </w:r>
          </w:p>
        </w:tc>
        <w:tc>
          <w:tcPr>
            <w:tcW w:w="8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spacing w:line="280" w:lineRule="exact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www.yddlkj.com</w:t>
            </w:r>
          </w:p>
        </w:tc>
      </w:tr>
      <w:tr w:rsidR="00040DFB" w:rsidTr="00CD34D9">
        <w:trPr>
          <w:trHeight w:val="309"/>
          <w:jc w:val="center"/>
        </w:trPr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spacing w:line="280" w:lineRule="exact"/>
              <w:jc w:val="center"/>
              <w:rPr>
                <w:rFonts w:eastAsia="方正仿宋_GBK"/>
                <w:b/>
                <w:sz w:val="24"/>
              </w:rPr>
            </w:pPr>
            <w:r w:rsidRPr="000E073C">
              <w:rPr>
                <w:rFonts w:eastAsia="方正仿宋_GBK" w:hint="eastAsia"/>
                <w:b/>
                <w:sz w:val="24"/>
              </w:rPr>
              <w:t>主要经营范围</w:t>
            </w:r>
          </w:p>
        </w:tc>
        <w:tc>
          <w:tcPr>
            <w:tcW w:w="8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spacing w:line="280" w:lineRule="exact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电力金具研究、生产、销售</w:t>
            </w:r>
          </w:p>
        </w:tc>
      </w:tr>
      <w:tr w:rsidR="00040DFB" w:rsidRPr="001162C1" w:rsidTr="00CD34D9">
        <w:trPr>
          <w:trHeight w:val="3058"/>
          <w:jc w:val="center"/>
        </w:trPr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napToGrid w:val="0"/>
              <w:spacing w:line="28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企业简介</w:t>
            </w:r>
          </w:p>
        </w:tc>
        <w:tc>
          <w:tcPr>
            <w:tcW w:w="8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FB" w:rsidRPr="001162C1" w:rsidRDefault="00040DFB" w:rsidP="00CD34D9">
            <w:pPr>
              <w:widowControl/>
              <w:spacing w:line="240" w:lineRule="exact"/>
              <w:ind w:firstLineChars="200" w:firstLine="420"/>
              <w:jc w:val="left"/>
              <w:rPr>
                <w:rFonts w:ascii="宋体" w:hAnsi="宋体" w:hint="eastAsia"/>
                <w:szCs w:val="28"/>
              </w:rPr>
            </w:pPr>
            <w:r w:rsidRPr="001162C1">
              <w:rPr>
                <w:rFonts w:ascii="宋体" w:hAnsi="宋体" w:hint="eastAsia"/>
                <w:szCs w:val="28"/>
              </w:rPr>
              <w:t>本公司是专业从事输配变电架空线路系列电力金具，集研发、生产、销售为一体的国家高新技术企业。公司注重人才引进、科技创新，拥有一支研发素质较高的研发队伍，与中国电力科学研究院、徐州供电公司、华东理工大学等科研院所长期合作，形成产学研合作体系，建立了江苏省节能环保电力金具工程技术研究中心。公司研发及生产基础雄厚，现已</w:t>
            </w:r>
            <w:r w:rsidRPr="001162C1">
              <w:rPr>
                <w:rFonts w:ascii="宋体" w:hAnsi="宋体"/>
                <w:szCs w:val="28"/>
              </w:rPr>
              <w:t>拥有自主知识产权的专利产品</w:t>
            </w:r>
            <w:r w:rsidRPr="001162C1">
              <w:rPr>
                <w:rFonts w:ascii="宋体" w:hAnsi="宋体" w:hint="eastAsia"/>
                <w:szCs w:val="28"/>
              </w:rPr>
              <w:t>51</w:t>
            </w:r>
            <w:r w:rsidRPr="001162C1">
              <w:rPr>
                <w:rFonts w:ascii="宋体" w:hAnsi="宋体"/>
                <w:szCs w:val="28"/>
              </w:rPr>
              <w:t>项</w:t>
            </w:r>
            <w:r w:rsidRPr="001162C1">
              <w:rPr>
                <w:rFonts w:ascii="宋体" w:hAnsi="宋体" w:hint="eastAsia"/>
                <w:szCs w:val="28"/>
              </w:rPr>
              <w:t>，其中发明专利13项，国家重点新产品1项，省中小企业专利新产品1项，省高新技术产品8项，市名牌产品1项，省级新产品新技术7项，市级科技成果鉴定7项，与会专家给予一致好评。</w:t>
            </w:r>
          </w:p>
          <w:p w:rsidR="00040DFB" w:rsidRDefault="00040DFB" w:rsidP="00CD34D9">
            <w:pPr>
              <w:widowControl/>
              <w:spacing w:line="240" w:lineRule="exact"/>
              <w:ind w:firstLineChars="200" w:firstLine="420"/>
              <w:jc w:val="left"/>
              <w:rPr>
                <w:rFonts w:ascii="宋体" w:hAnsi="宋体" w:hint="eastAsia"/>
                <w:szCs w:val="28"/>
              </w:rPr>
            </w:pPr>
            <w:r w:rsidRPr="001162C1">
              <w:rPr>
                <w:rFonts w:ascii="宋体" w:hAnsi="宋体" w:hint="eastAsia"/>
                <w:szCs w:val="28"/>
              </w:rPr>
              <w:t>企业通过ISO9001：2008质量体系认证，是国家电力金具产品生产许可企业、中国专利十佳企业、江苏省科技中小企业、江苏省民营科技企业、江苏省质量信用A级企业，宿迁市技术创新企业。公司主要产品均为具有自主知识产权的专利产品：碳纤维复合芯导线耐张线夹、碳纤维复合芯导线接续管、复合硅高节能环保防震锤、复合材料节能悬垂线夹、复合材料间隔棒、高分子合金缓冲式轻质间隔棒等。</w:t>
            </w:r>
          </w:p>
          <w:p w:rsidR="00040DFB" w:rsidRPr="001162C1" w:rsidRDefault="00040DFB" w:rsidP="00CD34D9">
            <w:pPr>
              <w:widowControl/>
              <w:spacing w:line="240" w:lineRule="exact"/>
              <w:ind w:firstLineChars="200" w:firstLine="420"/>
              <w:jc w:val="left"/>
              <w:rPr>
                <w:kern w:val="0"/>
                <w:sz w:val="22"/>
                <w:szCs w:val="20"/>
              </w:rPr>
            </w:pPr>
            <w:r w:rsidRPr="001162C1">
              <w:rPr>
                <w:rFonts w:ascii="宋体" w:hAnsi="宋体" w:hint="eastAsia"/>
                <w:szCs w:val="28"/>
              </w:rPr>
              <w:t>近年来公司先后承担国家科技型中小企业技术创新基金、江苏省科技型</w:t>
            </w:r>
            <w:r w:rsidRPr="001162C1">
              <w:rPr>
                <w:rFonts w:ascii="宋体" w:hAnsi="宋体" w:hint="eastAsia"/>
                <w:color w:val="000000"/>
                <w:szCs w:val="28"/>
              </w:rPr>
              <w:t>企业技术创新资金、江苏省知识产权战略推进计划、江苏省企业知识产权管理标准化示范创建、江苏省中小企业专利新产品等科技项目。并</w:t>
            </w:r>
            <w:r w:rsidRPr="001162C1">
              <w:rPr>
                <w:rFonts w:ascii="宋体" w:hAnsi="宋体" w:hint="eastAsia"/>
                <w:szCs w:val="28"/>
              </w:rPr>
              <w:t>先后荣获第二届淮海科学技术奖三等奖、宿迁市科学技术进步奖三等奖、宿豫区技术创新企业、知识产权先进单位、标准化认证工作先进单位等称号。</w:t>
            </w:r>
          </w:p>
        </w:tc>
      </w:tr>
      <w:tr w:rsidR="00040DFB" w:rsidTr="00CD34D9">
        <w:trPr>
          <w:trHeight w:val="411"/>
          <w:jc w:val="center"/>
        </w:trPr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napToGrid w:val="0"/>
              <w:spacing w:line="28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bCs/>
                <w:sz w:val="24"/>
              </w:rPr>
              <w:t>产学研合作</w:t>
            </w:r>
          </w:p>
        </w:tc>
        <w:tc>
          <w:tcPr>
            <w:tcW w:w="8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600F3C" w:rsidRDefault="00040DFB" w:rsidP="00CD34D9">
            <w:pPr>
              <w:snapToGrid w:val="0"/>
              <w:spacing w:line="280" w:lineRule="exact"/>
              <w:rPr>
                <w:rFonts w:ascii="宋体" w:hAnsi="宋体"/>
                <w:b/>
                <w:sz w:val="24"/>
              </w:rPr>
            </w:pPr>
            <w:r w:rsidRPr="00600F3C">
              <w:rPr>
                <w:rFonts w:ascii="宋体" w:hAnsi="宋体" w:hint="eastAsia"/>
                <w:b/>
                <w:sz w:val="24"/>
                <w:szCs w:val="28"/>
              </w:rPr>
              <w:t>中国电力科学研究院、徐州供电公司、华东理工大学</w:t>
            </w:r>
          </w:p>
        </w:tc>
      </w:tr>
      <w:tr w:rsidR="00040DFB" w:rsidTr="00CD34D9">
        <w:trPr>
          <w:trHeight w:val="425"/>
          <w:jc w:val="center"/>
        </w:trPr>
        <w:tc>
          <w:tcPr>
            <w:tcW w:w="105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napToGrid w:val="0"/>
              <w:spacing w:line="28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二、联系方式</w:t>
            </w:r>
          </w:p>
        </w:tc>
      </w:tr>
      <w:tr w:rsidR="00040DFB" w:rsidTr="00CD34D9">
        <w:trPr>
          <w:trHeight w:val="425"/>
          <w:jc w:val="center"/>
        </w:trPr>
        <w:tc>
          <w:tcPr>
            <w:tcW w:w="2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napToGrid w:val="0"/>
              <w:spacing w:line="28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单位分管领导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28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宋宁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eastAsia="方正仿宋_GBK" w:hint="eastAsia"/>
                <w:b/>
                <w:sz w:val="24"/>
              </w:rPr>
              <w:t>职务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28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行政副总</w:t>
            </w:r>
          </w:p>
        </w:tc>
      </w:tr>
      <w:tr w:rsidR="00040DFB" w:rsidTr="00CD34D9">
        <w:trPr>
          <w:trHeight w:val="337"/>
          <w:jc w:val="center"/>
        </w:trPr>
        <w:tc>
          <w:tcPr>
            <w:tcW w:w="2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napToGrid w:val="0"/>
              <w:spacing w:line="28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职称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280" w:lineRule="exact"/>
              <w:rPr>
                <w:rFonts w:ascii="宋体" w:hAnsi="宋体"/>
              </w:rPr>
            </w:pP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28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电话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28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84452800</w:t>
            </w:r>
          </w:p>
        </w:tc>
      </w:tr>
      <w:tr w:rsidR="00040DFB" w:rsidTr="00CD34D9">
        <w:trPr>
          <w:trHeight w:val="425"/>
          <w:jc w:val="center"/>
        </w:trPr>
        <w:tc>
          <w:tcPr>
            <w:tcW w:w="2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napToGrid w:val="0"/>
              <w:spacing w:line="28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手机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28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15896309699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28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邮箱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28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15896309599@qq.com</w:t>
            </w:r>
          </w:p>
        </w:tc>
      </w:tr>
      <w:tr w:rsidR="00040DFB" w:rsidTr="00CD34D9">
        <w:trPr>
          <w:trHeight w:val="425"/>
          <w:jc w:val="center"/>
        </w:trPr>
        <w:tc>
          <w:tcPr>
            <w:tcW w:w="2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napToGrid w:val="0"/>
              <w:spacing w:line="28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联系部门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28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行政部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eastAsia="方正仿宋_GBK" w:hint="eastAsia"/>
                <w:b/>
                <w:sz w:val="24"/>
              </w:rPr>
              <w:t>负责人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280" w:lineRule="exact"/>
              <w:rPr>
                <w:rFonts w:ascii="宋体" w:hAnsi="宋体"/>
              </w:rPr>
            </w:pPr>
          </w:p>
        </w:tc>
      </w:tr>
      <w:tr w:rsidR="00040DFB" w:rsidTr="00CD34D9">
        <w:trPr>
          <w:trHeight w:val="448"/>
          <w:jc w:val="center"/>
        </w:trPr>
        <w:tc>
          <w:tcPr>
            <w:tcW w:w="2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napToGrid w:val="0"/>
              <w:spacing w:line="28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职务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280" w:lineRule="exact"/>
              <w:rPr>
                <w:rFonts w:ascii="宋体" w:hAnsi="宋体"/>
              </w:rPr>
            </w:pP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28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电话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280" w:lineRule="exact"/>
              <w:rPr>
                <w:rFonts w:ascii="宋体" w:hAnsi="宋体"/>
              </w:rPr>
            </w:pPr>
          </w:p>
        </w:tc>
      </w:tr>
      <w:tr w:rsidR="00040DFB" w:rsidTr="00CD34D9">
        <w:trPr>
          <w:trHeight w:val="425"/>
          <w:jc w:val="center"/>
        </w:trPr>
        <w:tc>
          <w:tcPr>
            <w:tcW w:w="2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napToGrid w:val="0"/>
              <w:spacing w:line="28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手机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280" w:lineRule="exact"/>
              <w:rPr>
                <w:rFonts w:ascii="宋体" w:hAnsi="宋体"/>
              </w:rPr>
            </w:pP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28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邮箱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280" w:lineRule="exact"/>
              <w:rPr>
                <w:rFonts w:ascii="宋体" w:hAnsi="宋体"/>
              </w:rPr>
            </w:pPr>
          </w:p>
        </w:tc>
      </w:tr>
      <w:tr w:rsidR="00040DFB" w:rsidTr="00CD34D9">
        <w:trPr>
          <w:trHeight w:val="425"/>
          <w:jc w:val="center"/>
        </w:trPr>
        <w:tc>
          <w:tcPr>
            <w:tcW w:w="2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napToGrid w:val="0"/>
              <w:spacing w:line="28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联系人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28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程玮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28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职务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28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行政文员</w:t>
            </w:r>
          </w:p>
        </w:tc>
      </w:tr>
      <w:tr w:rsidR="00040DFB" w:rsidTr="00CD34D9">
        <w:trPr>
          <w:trHeight w:val="425"/>
          <w:jc w:val="center"/>
        </w:trPr>
        <w:tc>
          <w:tcPr>
            <w:tcW w:w="2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napToGrid w:val="0"/>
              <w:spacing w:line="28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电话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28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84452800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28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手机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28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18751037677</w:t>
            </w:r>
          </w:p>
        </w:tc>
      </w:tr>
      <w:tr w:rsidR="00040DFB" w:rsidTr="00CD34D9">
        <w:trPr>
          <w:trHeight w:val="425"/>
          <w:jc w:val="center"/>
        </w:trPr>
        <w:tc>
          <w:tcPr>
            <w:tcW w:w="2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napToGrid w:val="0"/>
              <w:spacing w:line="28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E-mail</w:t>
            </w:r>
          </w:p>
        </w:tc>
        <w:tc>
          <w:tcPr>
            <w:tcW w:w="8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28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yddlkj@yddlkj.com</w:t>
            </w:r>
          </w:p>
        </w:tc>
      </w:tr>
    </w:tbl>
    <w:p w:rsidR="00040DFB" w:rsidRDefault="00040DFB" w:rsidP="00040DFB">
      <w:pPr>
        <w:rPr>
          <w:rFonts w:ascii="Times New Roman" w:eastAsia="仿宋_GB2312" w:hAnsi="Times New Roman" w:cs="Times New Roman" w:hint="eastAsia"/>
          <w:sz w:val="32"/>
          <w:szCs w:val="32"/>
        </w:rPr>
      </w:pPr>
    </w:p>
    <w:p w:rsidR="00040DFB" w:rsidRPr="007B7821" w:rsidRDefault="00040DFB" w:rsidP="00040DFB">
      <w:pPr>
        <w:rPr>
          <w:rFonts w:ascii="Times New Roman" w:eastAsia="仿宋_GB2312" w:hAnsi="Times New Roman" w:cs="Times New Roman" w:hint="eastAsia"/>
          <w:sz w:val="32"/>
          <w:szCs w:val="32"/>
        </w:rPr>
      </w:pPr>
      <w:r w:rsidRPr="007B7821">
        <w:rPr>
          <w:rFonts w:ascii="Times New Roman" w:eastAsia="仿宋_GB2312" w:hAnsi="Times New Roman" w:cs="Times New Roman" w:hint="eastAsia"/>
          <w:sz w:val="32"/>
          <w:szCs w:val="32"/>
        </w:rPr>
        <w:t>附件三</w:t>
      </w:r>
    </w:p>
    <w:p w:rsidR="00040DFB" w:rsidRDefault="00040DFB" w:rsidP="00040DFB">
      <w:pPr>
        <w:jc w:val="center"/>
        <w:rPr>
          <w:rFonts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eastAsia="方正小标宋_GBK" w:hint="eastAsia"/>
          <w:snapToGrid w:val="0"/>
          <w:color w:val="000000"/>
          <w:kern w:val="0"/>
          <w:sz w:val="44"/>
          <w:szCs w:val="44"/>
        </w:rPr>
        <w:t>企业技术需求登记表</w:t>
      </w:r>
    </w:p>
    <w:tbl>
      <w:tblPr>
        <w:tblW w:w="10524" w:type="dxa"/>
        <w:jc w:val="center"/>
        <w:tblInd w:w="-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00"/>
        <w:gridCol w:w="99"/>
        <w:gridCol w:w="3227"/>
        <w:gridCol w:w="201"/>
        <w:gridCol w:w="1406"/>
        <w:gridCol w:w="287"/>
        <w:gridCol w:w="3104"/>
      </w:tblGrid>
      <w:tr w:rsidR="00040DFB" w:rsidTr="00CD34D9">
        <w:trPr>
          <w:trHeight w:val="489"/>
          <w:jc w:val="center"/>
        </w:trPr>
        <w:tc>
          <w:tcPr>
            <w:tcW w:w="105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napToGrid w:val="0"/>
              <w:jc w:val="center"/>
              <w:rPr>
                <w:rFonts w:eastAsia="方正仿宋_GBK"/>
                <w:color w:val="404040"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一、需求基本情况</w:t>
            </w:r>
          </w:p>
        </w:tc>
      </w:tr>
      <w:tr w:rsidR="00040DFB" w:rsidTr="00CD34D9">
        <w:trPr>
          <w:trHeight w:val="489"/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 w:hint="eastAsia"/>
                <w:b/>
                <w:sz w:val="24"/>
              </w:rPr>
              <w:t>技术需求</w:t>
            </w:r>
            <w:r w:rsidRPr="00B907AB">
              <w:rPr>
                <w:rFonts w:eastAsia="方正仿宋_GBK"/>
                <w:b/>
                <w:sz w:val="24"/>
              </w:rPr>
              <w:t>名称</w:t>
            </w:r>
          </w:p>
        </w:tc>
        <w:tc>
          <w:tcPr>
            <w:tcW w:w="83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widowControl/>
              <w:jc w:val="left"/>
              <w:rPr>
                <w:rFonts w:eastAsia="方正仿宋_GBK"/>
                <w:b/>
                <w:sz w:val="24"/>
              </w:rPr>
            </w:pPr>
          </w:p>
        </w:tc>
      </w:tr>
      <w:tr w:rsidR="00040DFB" w:rsidTr="00CD34D9">
        <w:trPr>
          <w:trHeight w:val="489"/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企业名称</w:t>
            </w:r>
          </w:p>
        </w:tc>
        <w:tc>
          <w:tcPr>
            <w:tcW w:w="3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widowControl/>
              <w:jc w:val="left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江苏易鼎电力科技有限公司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widowControl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网址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widowControl/>
              <w:jc w:val="left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www.yddlkj.com</w:t>
            </w:r>
          </w:p>
        </w:tc>
      </w:tr>
      <w:tr w:rsidR="00040DFB" w:rsidTr="00CD34D9">
        <w:trPr>
          <w:trHeight w:val="489"/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所在地区</w:t>
            </w:r>
            <w:r w:rsidRPr="00B907AB">
              <w:rPr>
                <w:rFonts w:eastAsia="方正仿宋_GBK"/>
                <w:b/>
                <w:sz w:val="24"/>
              </w:rPr>
              <w:t> </w:t>
            </w:r>
          </w:p>
        </w:tc>
        <w:tc>
          <w:tcPr>
            <w:tcW w:w="3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宿迁市宿豫区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邮编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223800</w:t>
            </w:r>
          </w:p>
        </w:tc>
      </w:tr>
      <w:tr w:rsidR="00040DFB" w:rsidTr="00CD34D9">
        <w:trPr>
          <w:trHeight w:val="489"/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B907AB" w:rsidRDefault="00040DFB" w:rsidP="00CD34D9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企业类型</w:t>
            </w:r>
            <w:r w:rsidRPr="00B907AB">
              <w:rPr>
                <w:rFonts w:eastAsia="方正仿宋_GBK"/>
                <w:b/>
                <w:sz w:val="24"/>
              </w:rPr>
              <w:t> </w:t>
            </w:r>
          </w:p>
        </w:tc>
        <w:tc>
          <w:tcPr>
            <w:tcW w:w="3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adjustRightInd w:val="0"/>
              <w:snapToGrid w:val="0"/>
              <w:rPr>
                <w:rFonts w:ascii="方正仿宋_GBK" w:eastAsia="方正仿宋_GBK" w:hint="eastAsia"/>
                <w:snapToGrid w:val="0"/>
                <w:kern w:val="0"/>
              </w:rPr>
            </w:pPr>
            <w:r>
              <w:rPr>
                <w:rFonts w:ascii="Arial Unicode MS" w:eastAsia="Arial Unicode MS" w:hAnsi="Arial Unicode MS" w:cs="Arial Unicode MS" w:hint="eastAsia"/>
                <w:snapToGrid w:val="0"/>
                <w:kern w:val="0"/>
              </w:rPr>
              <w:t>☑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高新技术企业 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  </w:t>
            </w:r>
            <w:r>
              <w:rPr>
                <w:rFonts w:ascii="Arial Unicode MS" w:eastAsia="Arial Unicode MS" w:hAnsi="Arial Unicode MS" w:cs="Arial Unicode MS" w:hint="eastAsia"/>
                <w:snapToGrid w:val="0"/>
                <w:kern w:val="0"/>
              </w:rPr>
              <w:t>☑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创新型企业  </w:t>
            </w:r>
          </w:p>
          <w:p w:rsidR="00040DFB" w:rsidRPr="009F28CC" w:rsidRDefault="00040DFB" w:rsidP="00CD34D9"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>
              <w:rPr>
                <w:rFonts w:ascii="Arial Unicode MS" w:eastAsia="Arial Unicode MS" w:hAnsi="Arial Unicode MS" w:cs="Arial Unicode MS" w:hint="eastAsia"/>
                <w:snapToGrid w:val="0"/>
                <w:kern w:val="0"/>
              </w:rPr>
              <w:t>☑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科技型中小企业 </w:t>
            </w:r>
            <w:r>
              <w:rPr>
                <w:rFonts w:ascii="Arial Unicode MS" w:eastAsia="Arial Unicode MS" w:hAnsi="Arial Unicode MS" w:cs="Arial Unicode MS" w:hint="eastAsia"/>
                <w:snapToGrid w:val="0"/>
                <w:kern w:val="0"/>
              </w:rPr>
              <w:t>☑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民营科技企业</w:t>
            </w:r>
          </w:p>
          <w:p w:rsidR="00040DFB" w:rsidRDefault="00040DFB" w:rsidP="00CD34D9">
            <w:pPr>
              <w:snapToGrid w:val="0"/>
              <w:rPr>
                <w:rFonts w:ascii="方正仿宋_GBK" w:eastAsia="方正仿宋_GBK" w:hint="eastAsia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□规模以上企业 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  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□大中型企业 </w:t>
            </w:r>
          </w:p>
          <w:p w:rsidR="00040DFB" w:rsidRPr="000E073C" w:rsidRDefault="00040DFB" w:rsidP="00CD34D9">
            <w:pPr>
              <w:snapToGrid w:val="0"/>
              <w:rPr>
                <w:rFonts w:eastAsia="方正仿宋_GBK"/>
                <w:b/>
                <w:sz w:val="24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□其他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B907AB" w:rsidRDefault="00040DFB" w:rsidP="00CD34D9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通讯地址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江苏省宿迁高新区昆仑山路</w:t>
            </w:r>
            <w:r>
              <w:rPr>
                <w:rFonts w:eastAsia="方正仿宋_GBK" w:hint="eastAsia"/>
                <w:b/>
                <w:sz w:val="24"/>
              </w:rPr>
              <w:t>88</w:t>
            </w:r>
            <w:r>
              <w:rPr>
                <w:rFonts w:eastAsia="方正仿宋_GBK" w:hint="eastAsia"/>
                <w:b/>
                <w:sz w:val="24"/>
              </w:rPr>
              <w:t>号</w:t>
            </w:r>
          </w:p>
        </w:tc>
      </w:tr>
      <w:tr w:rsidR="00040DFB" w:rsidTr="00CD34D9">
        <w:trPr>
          <w:trHeight w:val="489"/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技术需求所属领域</w:t>
            </w:r>
          </w:p>
        </w:tc>
        <w:tc>
          <w:tcPr>
            <w:tcW w:w="3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adjustRightInd w:val="0"/>
              <w:snapToGrid w:val="0"/>
              <w:rPr>
                <w:rFonts w:ascii="方正仿宋_GBK" w:eastAsia="方正仿宋_GBK" w:hint="eastAsia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□电子信息  </w:t>
            </w:r>
            <w:r>
              <w:rPr>
                <w:rFonts w:ascii="Arial Unicode MS" w:eastAsia="Arial Unicode MS" w:hAnsi="Arial Unicode MS" w:cs="Arial Unicode MS" w:hint="eastAsia"/>
                <w:snapToGrid w:val="0"/>
                <w:kern w:val="0"/>
              </w:rPr>
              <w:t>☑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装备制造  </w:t>
            </w:r>
          </w:p>
          <w:p w:rsidR="00040DFB" w:rsidRPr="009F28CC" w:rsidRDefault="00040DFB" w:rsidP="00CD34D9"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□能源环保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  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□生物技术与医药 </w:t>
            </w:r>
          </w:p>
          <w:p w:rsidR="00040DFB" w:rsidRDefault="00040DFB" w:rsidP="00CD34D9">
            <w:pPr>
              <w:snapToGrid w:val="0"/>
              <w:rPr>
                <w:rFonts w:ascii="方正仿宋_GBK" w:eastAsia="方正仿宋_GBK" w:hint="eastAsia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□新材料    □现代农业  </w:t>
            </w:r>
          </w:p>
          <w:p w:rsidR="00040DFB" w:rsidRPr="000E073C" w:rsidRDefault="00040DFB" w:rsidP="00CD34D9">
            <w:pPr>
              <w:snapToGrid w:val="0"/>
              <w:rPr>
                <w:rFonts w:eastAsia="方正仿宋_GBK"/>
                <w:b/>
                <w:sz w:val="24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□其他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技术需求所处阶段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napToGrid w:val="0"/>
              <w:rPr>
                <w:rFonts w:ascii="方正仿宋_GBK" w:eastAsia="方正仿宋_GBK" w:hint="eastAsia"/>
                <w:snapToGrid w:val="0"/>
                <w:kern w:val="0"/>
              </w:rPr>
            </w:pPr>
            <w:r w:rsidRPr="00B907AB">
              <w:rPr>
                <w:rFonts w:ascii="方正仿宋_GBK" w:eastAsia="方正仿宋_GBK" w:hint="eastAsia"/>
                <w:b/>
                <w:snapToGrid w:val="0"/>
                <w:kern w:val="0"/>
              </w:rPr>
              <w:t>单选：</w:t>
            </w:r>
            <w:r w:rsidRPr="00B907AB">
              <w:rPr>
                <w:rFonts w:ascii="方正仿宋_GBK" w:eastAsia="方正仿宋_GBK" w:hint="eastAsia"/>
                <w:snapToGrid w:val="0"/>
                <w:kern w:val="0"/>
              </w:rPr>
              <w:t xml:space="preserve">研制阶段 试生产阶段 </w:t>
            </w:r>
          </w:p>
          <w:p w:rsidR="00040DFB" w:rsidRPr="000E073C" w:rsidRDefault="00040DFB" w:rsidP="00CD34D9">
            <w:pPr>
              <w:snapToGrid w:val="0"/>
              <w:rPr>
                <w:rFonts w:eastAsia="方正仿宋_GBK"/>
                <w:b/>
                <w:sz w:val="24"/>
              </w:rPr>
            </w:pPr>
            <w:r w:rsidRPr="00B907AB">
              <w:rPr>
                <w:rFonts w:ascii="方正仿宋_GBK" w:eastAsia="方正仿宋_GBK" w:hint="eastAsia"/>
                <w:snapToGrid w:val="0"/>
                <w:kern w:val="0"/>
              </w:rPr>
              <w:t>小批量生产阶段 批量生产阶段 其他</w:t>
            </w:r>
          </w:p>
        </w:tc>
      </w:tr>
      <w:tr w:rsidR="00040DFB" w:rsidTr="00CD34D9">
        <w:trPr>
          <w:trHeight w:val="489"/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技术需求缘由</w:t>
            </w:r>
          </w:p>
        </w:tc>
        <w:tc>
          <w:tcPr>
            <w:tcW w:w="3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adjustRightInd w:val="0"/>
              <w:snapToGrid w:val="0"/>
              <w:rPr>
                <w:rFonts w:ascii="方正仿宋_GBK" w:eastAsia="方正仿宋_GBK" w:hint="eastAsia"/>
                <w:snapToGrid w:val="0"/>
                <w:kern w:val="0"/>
              </w:rPr>
            </w:pPr>
            <w:r>
              <w:rPr>
                <w:rFonts w:ascii="Arial Unicode MS" w:eastAsia="Arial Unicode MS" w:hAnsi="Arial Unicode MS" w:cs="Arial Unicode MS" w:hint="eastAsia"/>
                <w:snapToGrid w:val="0"/>
                <w:kern w:val="0"/>
              </w:rPr>
              <w:t>☑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新产品开发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 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   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 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产品升级换代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  </w:t>
            </w:r>
          </w:p>
          <w:p w:rsidR="00040DFB" w:rsidRPr="009F28CC" w:rsidRDefault="00040DFB" w:rsidP="00CD34D9"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生产线技术改造 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制造工艺改进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 </w:t>
            </w:r>
          </w:p>
          <w:p w:rsidR="00040DFB" w:rsidRPr="000E073C" w:rsidRDefault="00040DFB" w:rsidP="00CD34D9">
            <w:pPr>
              <w:snapToGrid w:val="0"/>
              <w:rPr>
                <w:rFonts w:eastAsia="方正仿宋_GBK"/>
                <w:b/>
                <w:sz w:val="24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制造装备改进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   □其他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意向合作方式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adjustRightInd w:val="0"/>
              <w:snapToGrid w:val="0"/>
              <w:rPr>
                <w:rFonts w:ascii="方正仿宋_GBK" w:eastAsia="方正仿宋_GBK" w:hint="eastAsia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技术转让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  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技术开发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  </w:t>
            </w:r>
          </w:p>
          <w:p w:rsidR="00040DFB" w:rsidRPr="009F28CC" w:rsidRDefault="00040DFB" w:rsidP="00CD34D9"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>
              <w:rPr>
                <w:rFonts w:ascii="Arial Unicode MS" w:eastAsia="Arial Unicode MS" w:hAnsi="Arial Unicode MS" w:cs="Arial Unicode MS" w:hint="eastAsia"/>
                <w:snapToGrid w:val="0"/>
                <w:kern w:val="0"/>
              </w:rPr>
              <w:t>☑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技术服务  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技术咨询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 </w:t>
            </w:r>
          </w:p>
          <w:p w:rsidR="00040DFB" w:rsidRDefault="00040DFB" w:rsidP="00CD34D9">
            <w:pPr>
              <w:snapToGrid w:val="0"/>
              <w:rPr>
                <w:rFonts w:ascii="方正仿宋_GBK" w:eastAsia="方正仿宋_GBK" w:hint="eastAsia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技术入股  </w:t>
            </w:r>
            <w:r>
              <w:rPr>
                <w:rFonts w:ascii="Arial Unicode MS" w:eastAsia="Arial Unicode MS" w:hAnsi="Arial Unicode MS" w:cs="Arial Unicode MS" w:hint="eastAsia"/>
                <w:snapToGrid w:val="0"/>
                <w:kern w:val="0"/>
              </w:rPr>
              <w:t>☑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人才培养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  </w:t>
            </w:r>
          </w:p>
          <w:p w:rsidR="00040DFB" w:rsidRPr="000E073C" w:rsidRDefault="00040DFB" w:rsidP="00CD34D9">
            <w:pPr>
              <w:snapToGrid w:val="0"/>
              <w:rPr>
                <w:rFonts w:eastAsia="方正仿宋_GBK"/>
                <w:b/>
                <w:sz w:val="24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共建载体  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其他</w:t>
            </w:r>
          </w:p>
        </w:tc>
      </w:tr>
      <w:tr w:rsidR="00040DFB" w:rsidTr="00CD34D9">
        <w:trPr>
          <w:trHeight w:val="489"/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意向合作高校院所</w:t>
            </w:r>
          </w:p>
        </w:tc>
        <w:tc>
          <w:tcPr>
            <w:tcW w:w="3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rPr>
                <w:rFonts w:eastAsia="方正仿宋_GBK"/>
                <w:b/>
                <w:sz w:val="24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拟投入资金额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rPr>
                <w:rFonts w:eastAsia="方正仿宋_GBK"/>
                <w:b/>
                <w:sz w:val="24"/>
              </w:rPr>
            </w:pPr>
          </w:p>
        </w:tc>
      </w:tr>
      <w:tr w:rsidR="00040DFB" w:rsidTr="00CD34D9">
        <w:trPr>
          <w:trHeight w:val="489"/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0E073C" w:rsidRDefault="00040DFB" w:rsidP="00CD34D9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技术需求简要说明</w:t>
            </w:r>
            <w:r w:rsidRPr="00B907AB">
              <w:rPr>
                <w:rFonts w:eastAsia="方正仿宋_GBK"/>
                <w:b/>
                <w:sz w:val="24"/>
              </w:rPr>
              <w:t> </w:t>
            </w:r>
            <w:r w:rsidRPr="00B907AB">
              <w:rPr>
                <w:rFonts w:eastAsia="方正仿宋_GBK"/>
                <w:b/>
                <w:sz w:val="24"/>
              </w:rPr>
              <w:br/>
            </w:r>
            <w:r w:rsidRPr="00B907AB">
              <w:rPr>
                <w:rFonts w:eastAsia="方正仿宋_GBK"/>
                <w:b/>
                <w:sz w:val="24"/>
              </w:rPr>
              <w:t>及主要技术参数</w:t>
            </w:r>
          </w:p>
        </w:tc>
        <w:tc>
          <w:tcPr>
            <w:tcW w:w="83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Pr="00B907AB" w:rsidRDefault="00040DFB" w:rsidP="00CD34D9">
            <w:pPr>
              <w:snapToGrid w:val="0"/>
              <w:rPr>
                <w:rFonts w:eastAsia="方正仿宋_GBK"/>
                <w:b/>
                <w:sz w:val="24"/>
              </w:rPr>
            </w:pPr>
          </w:p>
        </w:tc>
      </w:tr>
      <w:tr w:rsidR="00040DFB" w:rsidTr="00CD34D9">
        <w:trPr>
          <w:trHeight w:val="460"/>
          <w:jc w:val="center"/>
        </w:trPr>
        <w:tc>
          <w:tcPr>
            <w:tcW w:w="105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二、联系方式</w:t>
            </w:r>
          </w:p>
        </w:tc>
      </w:tr>
      <w:tr w:rsidR="00040DFB" w:rsidTr="00CD34D9">
        <w:trPr>
          <w:trHeight w:val="460"/>
          <w:jc w:val="center"/>
        </w:trPr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负责人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宋宁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职务</w:t>
            </w:r>
          </w:p>
        </w:tc>
        <w:tc>
          <w:tcPr>
            <w:tcW w:w="3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行政副总</w:t>
            </w:r>
          </w:p>
        </w:tc>
      </w:tr>
      <w:tr w:rsidR="00040DFB" w:rsidTr="00CD34D9">
        <w:trPr>
          <w:trHeight w:val="460"/>
          <w:jc w:val="center"/>
        </w:trPr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电话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84452800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手机</w:t>
            </w:r>
          </w:p>
        </w:tc>
        <w:tc>
          <w:tcPr>
            <w:tcW w:w="3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040DFB" w:rsidTr="00CD34D9">
        <w:trPr>
          <w:trHeight w:val="460"/>
          <w:jc w:val="center"/>
        </w:trPr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napToGrid w:val="0"/>
              <w:spacing w:line="300" w:lineRule="exact"/>
              <w:jc w:val="center"/>
              <w:rPr>
                <w:rFonts w:eastAsia="方正仿宋_GBK" w:hint="eastAsia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邮箱</w:t>
            </w:r>
          </w:p>
        </w:tc>
        <w:tc>
          <w:tcPr>
            <w:tcW w:w="8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15896309599@qq.com</w:t>
            </w:r>
          </w:p>
        </w:tc>
      </w:tr>
      <w:tr w:rsidR="00040DFB" w:rsidTr="00CD34D9">
        <w:trPr>
          <w:trHeight w:val="460"/>
          <w:jc w:val="center"/>
        </w:trPr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联系人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程玮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所在部门</w:t>
            </w:r>
          </w:p>
        </w:tc>
        <w:tc>
          <w:tcPr>
            <w:tcW w:w="3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行政部</w:t>
            </w:r>
          </w:p>
        </w:tc>
      </w:tr>
      <w:tr w:rsidR="00040DFB" w:rsidTr="00CD34D9">
        <w:trPr>
          <w:trHeight w:val="460"/>
          <w:jc w:val="center"/>
        </w:trPr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napToGrid w:val="0"/>
              <w:spacing w:line="300" w:lineRule="exact"/>
              <w:jc w:val="center"/>
              <w:rPr>
                <w:rFonts w:eastAsia="方正仿宋_GBK" w:hint="eastAsia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职务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行政文员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300" w:lineRule="exact"/>
              <w:jc w:val="center"/>
              <w:rPr>
                <w:rFonts w:eastAsia="方正仿宋_GBK" w:hint="eastAsia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电话</w:t>
            </w:r>
          </w:p>
        </w:tc>
        <w:tc>
          <w:tcPr>
            <w:tcW w:w="3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84452800</w:t>
            </w:r>
          </w:p>
        </w:tc>
      </w:tr>
      <w:tr w:rsidR="00040DFB" w:rsidTr="00CD34D9">
        <w:trPr>
          <w:trHeight w:val="460"/>
          <w:jc w:val="center"/>
        </w:trPr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手机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18751037677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传真</w:t>
            </w:r>
          </w:p>
        </w:tc>
        <w:tc>
          <w:tcPr>
            <w:tcW w:w="3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84452030</w:t>
            </w:r>
          </w:p>
        </w:tc>
      </w:tr>
      <w:tr w:rsidR="00040DFB" w:rsidTr="00CD34D9">
        <w:trPr>
          <w:trHeight w:val="460"/>
          <w:jc w:val="center"/>
        </w:trPr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E-mail</w:t>
            </w:r>
          </w:p>
        </w:tc>
        <w:tc>
          <w:tcPr>
            <w:tcW w:w="8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B" w:rsidRDefault="00040DFB" w:rsidP="00CD34D9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y</w:t>
            </w:r>
            <w:r>
              <w:rPr>
                <w:rFonts w:ascii="宋体" w:hAnsi="宋体" w:hint="eastAsia"/>
              </w:rPr>
              <w:t>ddlkj@yddlkj.com</w:t>
            </w:r>
          </w:p>
        </w:tc>
      </w:tr>
    </w:tbl>
    <w:p w:rsidR="00040DFB" w:rsidRDefault="00040DFB" w:rsidP="00040DFB">
      <w:pPr>
        <w:rPr>
          <w:rFonts w:ascii="Times New Roman" w:eastAsia="仿宋_GB2312" w:hAnsi="Times New Roman" w:cs="Times New Roman" w:hint="eastAsia"/>
          <w:sz w:val="32"/>
          <w:szCs w:val="32"/>
        </w:rPr>
      </w:pPr>
    </w:p>
    <w:p w:rsidR="00040DFB" w:rsidRDefault="00040DFB" w:rsidP="00040DFB">
      <w:pPr>
        <w:rPr>
          <w:rFonts w:ascii="Times New Roman" w:eastAsia="仿宋_GB2312" w:hAnsi="Times New Roman" w:cs="Times New Roman" w:hint="eastAsia"/>
          <w:sz w:val="32"/>
          <w:szCs w:val="32"/>
        </w:rPr>
      </w:pPr>
    </w:p>
    <w:p w:rsidR="006D6DE9" w:rsidRDefault="006D6DE9"/>
    <w:sectPr w:rsidR="006D6DE9" w:rsidSect="00040DFB">
      <w:pgSz w:w="11906" w:h="16838"/>
      <w:pgMar w:top="709" w:right="1800" w:bottom="567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DE9" w:rsidRDefault="006D6DE9" w:rsidP="00040DFB">
      <w:r>
        <w:separator/>
      </w:r>
    </w:p>
  </w:endnote>
  <w:endnote w:type="continuationSeparator" w:id="1">
    <w:p w:rsidR="006D6DE9" w:rsidRDefault="006D6DE9" w:rsidP="00040D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DE9" w:rsidRDefault="006D6DE9" w:rsidP="00040DFB">
      <w:r>
        <w:separator/>
      </w:r>
    </w:p>
  </w:footnote>
  <w:footnote w:type="continuationSeparator" w:id="1">
    <w:p w:rsidR="006D6DE9" w:rsidRDefault="006D6DE9" w:rsidP="00040D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0DFB"/>
    <w:rsid w:val="00040DFB"/>
    <w:rsid w:val="006D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DFB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40D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40D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40D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40D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1522</Characters>
  <Application>Microsoft Office Word</Application>
  <DocSecurity>0</DocSecurity>
  <Lines>12</Lines>
  <Paragraphs>3</Paragraphs>
  <ScaleCrop>false</ScaleCrop>
  <Company>微软中国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win</cp:lastModifiedBy>
  <cp:revision>2</cp:revision>
  <dcterms:created xsi:type="dcterms:W3CDTF">2016-09-26T07:19:00Z</dcterms:created>
  <dcterms:modified xsi:type="dcterms:W3CDTF">2016-09-26T07:20:00Z</dcterms:modified>
</cp:coreProperties>
</file>