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ED" w:rsidRDefault="00CC75C3">
      <w:pPr>
        <w:spacing w:line="44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2</w:t>
      </w:r>
    </w:p>
    <w:p w:rsidR="009A31ED" w:rsidRDefault="00CC75C3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中国</w:t>
      </w:r>
      <w:r>
        <w:rPr>
          <w:rFonts w:ascii="华文中宋" w:eastAsia="华文中宋" w:hAnsi="华文中宋"/>
          <w:color w:val="000000"/>
          <w:sz w:val="44"/>
          <w:szCs w:val="44"/>
        </w:rPr>
        <w:t>振动工程学会专家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推荐</w:t>
      </w:r>
      <w:r>
        <w:rPr>
          <w:rFonts w:ascii="华文中宋" w:eastAsia="华文中宋" w:hAnsi="华文中宋"/>
          <w:color w:val="000000"/>
          <w:sz w:val="44"/>
          <w:szCs w:val="44"/>
        </w:rPr>
        <w:t>申请表</w:t>
      </w:r>
    </w:p>
    <w:p w:rsidR="009A31ED" w:rsidRDefault="00CC75C3">
      <w:pPr>
        <w:spacing w:line="280" w:lineRule="exact"/>
        <w:jc w:val="center"/>
        <w:rPr>
          <w:b/>
          <w:szCs w:val="21"/>
        </w:rPr>
      </w:pPr>
      <w:r>
        <w:rPr>
          <w:b/>
          <w:szCs w:val="21"/>
        </w:rPr>
        <w:t>（</w:t>
      </w:r>
      <w:r>
        <w:rPr>
          <w:b/>
          <w:szCs w:val="21"/>
        </w:rPr>
        <w:t>201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年度）</w:t>
      </w:r>
    </w:p>
    <w:tbl>
      <w:tblPr>
        <w:tblW w:w="13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802"/>
        <w:gridCol w:w="827"/>
        <w:gridCol w:w="1973"/>
        <w:gridCol w:w="565"/>
        <w:gridCol w:w="714"/>
        <w:gridCol w:w="1303"/>
        <w:gridCol w:w="1607"/>
        <w:gridCol w:w="1293"/>
        <w:gridCol w:w="1261"/>
        <w:gridCol w:w="2020"/>
      </w:tblGrid>
      <w:tr w:rsidR="009A31ED">
        <w:trPr>
          <w:trHeight w:val="327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02" w:type="dxa"/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827" w:type="dxa"/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279" w:type="dxa"/>
            <w:gridSpan w:val="2"/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院士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学会职务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 w:rsidR="009A31ED">
        <w:trPr>
          <w:trHeight w:val="371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</w:t>
            </w:r>
            <w:r>
              <w:rPr>
                <w:b/>
                <w:szCs w:val="21"/>
              </w:rPr>
              <w:t>专家</w:t>
            </w:r>
            <w:r>
              <w:rPr>
                <w:rFonts w:hint="eastAsia"/>
                <w:b/>
                <w:szCs w:val="21"/>
              </w:rPr>
              <w:t>1</w:t>
            </w:r>
          </w:p>
          <w:p w:rsidR="009A31ED" w:rsidRDefault="00CC75C3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02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279" w:type="dxa"/>
            <w:gridSpan w:val="2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</w:tr>
      <w:tr w:rsidR="009A31ED">
        <w:trPr>
          <w:trHeight w:val="378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02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279" w:type="dxa"/>
            <w:gridSpan w:val="2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</w:tr>
      <w:tr w:rsidR="009A31ED">
        <w:trPr>
          <w:trHeight w:val="384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推荐专家</w:t>
            </w:r>
            <w:r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02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279" w:type="dxa"/>
            <w:gridSpan w:val="2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</w:tr>
      <w:tr w:rsidR="009A31ED">
        <w:trPr>
          <w:trHeight w:val="389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02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1279" w:type="dxa"/>
            <w:gridSpan w:val="2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pacing w:val="-1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  <w:tc>
          <w:tcPr>
            <w:tcW w:w="2020" w:type="dxa"/>
            <w:tcBorders>
              <w:left w:val="single" w:sz="4" w:space="0" w:color="auto"/>
            </w:tcBorders>
            <w:vAlign w:val="center"/>
          </w:tcPr>
          <w:p w:rsidR="009A31ED" w:rsidRDefault="009A31ED">
            <w:pPr>
              <w:rPr>
                <w:szCs w:val="21"/>
              </w:rPr>
            </w:pPr>
          </w:p>
        </w:tc>
      </w:tr>
      <w:tr w:rsidR="009A31ED">
        <w:trPr>
          <w:trHeight w:val="475"/>
          <w:jc w:val="center"/>
        </w:trPr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推荐</w:t>
            </w:r>
            <w:r>
              <w:rPr>
                <w:b/>
                <w:spacing w:val="-10"/>
                <w:szCs w:val="21"/>
              </w:rPr>
              <w:t>项目名称</w:t>
            </w:r>
          </w:p>
        </w:tc>
        <w:tc>
          <w:tcPr>
            <w:tcW w:w="12365" w:type="dxa"/>
            <w:gridSpan w:val="10"/>
            <w:tcBorders>
              <w:bottom w:val="single" w:sz="4" w:space="0" w:color="auto"/>
            </w:tcBorders>
          </w:tcPr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9A31ED">
        <w:trPr>
          <w:trHeight w:val="326"/>
          <w:jc w:val="center"/>
        </w:trPr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 w:rsidR="009A31ED" w:rsidRDefault="00CC75C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365" w:type="dxa"/>
            <w:gridSpan w:val="10"/>
            <w:tcBorders>
              <w:top w:val="single" w:sz="4" w:space="0" w:color="auto"/>
            </w:tcBorders>
          </w:tcPr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9A31ED">
        <w:trPr>
          <w:trHeight w:val="537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推荐项目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2365" w:type="dxa"/>
            <w:gridSpan w:val="10"/>
          </w:tcPr>
          <w:p w:rsidR="009A31ED" w:rsidRDefault="00CC75C3">
            <w:pPr>
              <w:spacing w:line="360" w:lineRule="exact"/>
              <w:jc w:val="left"/>
              <w:rPr>
                <w:spacing w:val="-1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基础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研究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工程应用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技术发明</w:t>
            </w:r>
          </w:p>
        </w:tc>
      </w:tr>
      <w:tr w:rsidR="009A31ED">
        <w:trPr>
          <w:trHeight w:val="1140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 w:rsidR="009A31ED" w:rsidRDefault="00CC75C3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</w:t>
            </w:r>
            <w:r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365" w:type="dxa"/>
            <w:gridSpan w:val="10"/>
          </w:tcPr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  <w:p w:rsidR="009A31ED" w:rsidRDefault="009A31ED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9A31ED">
        <w:trPr>
          <w:trHeight w:val="281"/>
          <w:jc w:val="center"/>
        </w:trPr>
        <w:tc>
          <w:tcPr>
            <w:tcW w:w="1627" w:type="dxa"/>
            <w:vAlign w:val="center"/>
          </w:tcPr>
          <w:p w:rsidR="009A31ED" w:rsidRDefault="00CC75C3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4167" w:type="dxa"/>
            <w:gridSpan w:val="4"/>
          </w:tcPr>
          <w:p w:rsidR="009A31ED" w:rsidRDefault="009A31ED">
            <w:pPr>
              <w:spacing w:line="360" w:lineRule="exact"/>
              <w:jc w:val="left"/>
              <w:rPr>
                <w:b/>
                <w:spacing w:val="-16"/>
                <w:szCs w:val="21"/>
              </w:rPr>
            </w:pPr>
          </w:p>
        </w:tc>
        <w:tc>
          <w:tcPr>
            <w:tcW w:w="8198" w:type="dxa"/>
            <w:gridSpan w:val="6"/>
            <w:vAlign w:val="center"/>
          </w:tcPr>
          <w:p w:rsidR="009A31ED" w:rsidRDefault="00CC75C3">
            <w:pPr>
              <w:spacing w:line="360" w:lineRule="exact"/>
              <w:jc w:val="lef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>本人遵守《中国振动工程学会科学技术奖励实施细则（试行）》的有关规定，同意在项目公示时公布个人相关信息（姓名、工作单位、学科专业及提名意见等）。</w:t>
            </w:r>
          </w:p>
          <w:p w:rsidR="009A31ED" w:rsidRDefault="009A31ED">
            <w:pPr>
              <w:spacing w:line="320" w:lineRule="exac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9A31ED" w:rsidRDefault="00CC75C3">
      <w:pPr>
        <w:spacing w:line="320" w:lineRule="exact"/>
        <w:rPr>
          <w:spacing w:val="-10"/>
          <w:szCs w:val="21"/>
        </w:rPr>
      </w:pPr>
      <w:r>
        <w:rPr>
          <w:rFonts w:hint="eastAsia"/>
          <w:spacing w:val="-10"/>
          <w:szCs w:val="21"/>
        </w:rPr>
        <w:t xml:space="preserve">* </w:t>
      </w:r>
      <w:r>
        <w:rPr>
          <w:rFonts w:hint="eastAsia"/>
          <w:spacing w:val="-10"/>
          <w:szCs w:val="21"/>
        </w:rPr>
        <w:t>责任专家请将本表作为附件发送至：</w:t>
      </w:r>
      <w:r>
        <w:rPr>
          <w:rFonts w:hint="eastAsia"/>
          <w:spacing w:val="-10"/>
          <w:szCs w:val="21"/>
        </w:rPr>
        <w:t>csve@nuaa.</w:t>
      </w:r>
      <w:r>
        <w:rPr>
          <w:spacing w:val="-10"/>
          <w:szCs w:val="21"/>
        </w:rPr>
        <w:t>edu.cn</w:t>
      </w:r>
      <w:r>
        <w:rPr>
          <w:rFonts w:hint="eastAsia"/>
          <w:spacing w:val="-10"/>
          <w:szCs w:val="21"/>
        </w:rPr>
        <w:t>，并抄送其他提名专家和项目联系人，</w:t>
      </w:r>
      <w:proofErr w:type="gramStart"/>
      <w:r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proofErr w:type="gramEnd"/>
      <w:r>
        <w:rPr>
          <w:spacing w:val="-10"/>
          <w:szCs w:val="21"/>
        </w:rPr>
        <w:t>标题为</w:t>
      </w:r>
      <w:r>
        <w:rPr>
          <w:spacing w:val="-10"/>
          <w:szCs w:val="21"/>
        </w:rPr>
        <w:t>“</w:t>
      </w:r>
      <w:r>
        <w:rPr>
          <w:spacing w:val="-10"/>
          <w:szCs w:val="21"/>
        </w:rPr>
        <w:t>专家</w:t>
      </w:r>
      <w:r>
        <w:rPr>
          <w:rFonts w:hint="eastAsia"/>
          <w:spacing w:val="-10"/>
          <w:szCs w:val="21"/>
        </w:rPr>
        <w:t>推荐</w:t>
      </w:r>
      <w:r>
        <w:rPr>
          <w:spacing w:val="-10"/>
          <w:szCs w:val="21"/>
        </w:rPr>
        <w:t>申请表</w:t>
      </w:r>
      <w:r>
        <w:rPr>
          <w:spacing w:val="-10"/>
          <w:szCs w:val="21"/>
        </w:rPr>
        <w:t>”</w:t>
      </w:r>
      <w:r>
        <w:rPr>
          <w:rFonts w:hint="eastAsia"/>
          <w:spacing w:val="-10"/>
          <w:szCs w:val="21"/>
        </w:rPr>
        <w:t>。</w:t>
      </w:r>
    </w:p>
    <w:p w:rsidR="009A31ED" w:rsidRDefault="00CC75C3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</w:t>
      </w:r>
      <w:r>
        <w:rPr>
          <w:rFonts w:hint="eastAsia"/>
          <w:spacing w:val="-10"/>
          <w:szCs w:val="21"/>
        </w:rPr>
        <w:t>院士仅可填写</w:t>
      </w:r>
      <w:r>
        <w:rPr>
          <w:rFonts w:hint="eastAsia"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人、学会常务</w:t>
      </w:r>
      <w:r>
        <w:rPr>
          <w:spacing w:val="-10"/>
          <w:szCs w:val="21"/>
        </w:rPr>
        <w:t>理事可</w:t>
      </w:r>
      <w:r>
        <w:rPr>
          <w:rFonts w:hint="eastAsia"/>
          <w:spacing w:val="-10"/>
          <w:szCs w:val="21"/>
        </w:rPr>
        <w:t>填写</w:t>
      </w:r>
      <w:r>
        <w:rPr>
          <w:rFonts w:hint="eastAsia"/>
          <w:spacing w:val="-10"/>
          <w:szCs w:val="21"/>
        </w:rPr>
        <w:t>2</w:t>
      </w:r>
      <w:r>
        <w:rPr>
          <w:rFonts w:hint="eastAsia"/>
          <w:spacing w:val="-10"/>
          <w:szCs w:val="21"/>
        </w:rPr>
        <w:t>人、</w:t>
      </w:r>
      <w:r>
        <w:rPr>
          <w:spacing w:val="-10"/>
          <w:szCs w:val="21"/>
        </w:rPr>
        <w:t>学会理事及专业委员会委员可填写</w:t>
      </w:r>
      <w:r>
        <w:rPr>
          <w:rFonts w:hint="eastAsia"/>
          <w:spacing w:val="-10"/>
          <w:szCs w:val="21"/>
        </w:rPr>
        <w:t>3</w:t>
      </w:r>
      <w:r>
        <w:rPr>
          <w:rFonts w:hint="eastAsia"/>
          <w:spacing w:val="-10"/>
          <w:szCs w:val="21"/>
        </w:rPr>
        <w:t>人。</w:t>
      </w: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）学会职务</w:t>
      </w:r>
      <w:r>
        <w:rPr>
          <w:b/>
          <w:szCs w:val="21"/>
        </w:rPr>
        <w:t>：</w:t>
      </w:r>
      <w:r>
        <w:rPr>
          <w:rFonts w:hint="eastAsia"/>
          <w:szCs w:val="21"/>
        </w:rPr>
        <w:t>常务</w:t>
      </w:r>
      <w:r>
        <w:rPr>
          <w:szCs w:val="21"/>
        </w:rPr>
        <w:t>理事、理事、专业委员会委员</w:t>
      </w:r>
      <w:r>
        <w:rPr>
          <w:spacing w:val="-10"/>
          <w:szCs w:val="21"/>
        </w:rPr>
        <w:t>。</w:t>
      </w:r>
    </w:p>
    <w:p w:rsidR="009A31ED" w:rsidRDefault="00CC75C3">
      <w:pPr>
        <w:spacing w:line="320" w:lineRule="exact"/>
        <w:ind w:firstLineChars="300" w:firstLine="572"/>
        <w:rPr>
          <w:spacing w:val="-10"/>
          <w:szCs w:val="21"/>
        </w:rPr>
      </w:pPr>
      <w:r>
        <w:rPr>
          <w:rFonts w:hint="eastAsia"/>
          <w:b/>
          <w:spacing w:val="-10"/>
          <w:szCs w:val="21"/>
        </w:rPr>
        <w:t>（</w:t>
      </w:r>
      <w:r>
        <w:rPr>
          <w:rFonts w:hint="eastAsia"/>
          <w:b/>
          <w:spacing w:val="-10"/>
          <w:szCs w:val="21"/>
        </w:rPr>
        <w:t>3</w:t>
      </w:r>
      <w:r>
        <w:rPr>
          <w:rFonts w:hint="eastAsia"/>
          <w:b/>
          <w:spacing w:val="-10"/>
          <w:szCs w:val="21"/>
        </w:rPr>
        <w:t>）项目联系人</w:t>
      </w:r>
      <w:r>
        <w:rPr>
          <w:rFonts w:hint="eastAsia"/>
          <w:spacing w:val="-10"/>
          <w:szCs w:val="21"/>
        </w:rPr>
        <w:t>：学科填写项目所在的学科，类型一般填写“项目完成人”或“科研管理人员”。</w:t>
      </w:r>
    </w:p>
    <w:p w:rsidR="009A31ED" w:rsidRDefault="009A31ED">
      <w:pPr>
        <w:spacing w:line="560" w:lineRule="exact"/>
        <w:rPr>
          <w:rFonts w:eastAsia="仿宋"/>
          <w:color w:val="000000"/>
          <w:sz w:val="32"/>
          <w:szCs w:val="32"/>
        </w:rPr>
        <w:sectPr w:rsidR="009A31ED">
          <w:pgSz w:w="16838" w:h="11906" w:orient="landscape"/>
          <w:pgMar w:top="1531" w:right="1418" w:bottom="1588" w:left="1418" w:header="851" w:footer="1134" w:gutter="0"/>
          <w:cols w:space="425"/>
          <w:docGrid w:type="lines" w:linePitch="435"/>
        </w:sectPr>
      </w:pPr>
    </w:p>
    <w:p w:rsidR="009A31ED" w:rsidRDefault="00CC75C3">
      <w:pPr>
        <w:spacing w:line="60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lastRenderedPageBreak/>
        <w:t>附件</w:t>
      </w:r>
      <w:r>
        <w:rPr>
          <w:rFonts w:eastAsia="仿宋" w:hint="eastAsia"/>
          <w:b/>
          <w:sz w:val="32"/>
          <w:szCs w:val="32"/>
        </w:rPr>
        <w:t>3</w:t>
      </w:r>
    </w:p>
    <w:p w:rsidR="009A31ED" w:rsidRDefault="00CC75C3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FF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中国</w:t>
      </w:r>
      <w:r>
        <w:rPr>
          <w:rFonts w:ascii="华文中宋" w:eastAsia="华文中宋" w:hAnsi="华文中宋"/>
          <w:color w:val="000000"/>
          <w:sz w:val="32"/>
          <w:szCs w:val="32"/>
        </w:rPr>
        <w:t>振动工程学会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科学</w:t>
      </w:r>
      <w:r>
        <w:rPr>
          <w:rFonts w:ascii="华文中宋" w:eastAsia="华文中宋" w:hAnsi="华文中宋"/>
          <w:color w:val="000000"/>
          <w:sz w:val="32"/>
          <w:szCs w:val="32"/>
        </w:rPr>
        <w:t>技术</w:t>
      </w:r>
      <w:proofErr w:type="gramStart"/>
      <w:r>
        <w:rPr>
          <w:rFonts w:ascii="华文中宋" w:eastAsia="华文中宋" w:hAnsi="华文中宋"/>
          <w:color w:val="000000"/>
          <w:sz w:val="32"/>
          <w:szCs w:val="32"/>
        </w:rPr>
        <w:t>奖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单位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推荐</w:t>
      </w:r>
      <w:r>
        <w:rPr>
          <w:rFonts w:ascii="华文中宋" w:eastAsia="华文中宋" w:hAnsi="华文中宋"/>
          <w:color w:val="000000"/>
          <w:sz w:val="32"/>
          <w:szCs w:val="32"/>
        </w:rPr>
        <w:t>汇总表</w:t>
      </w:r>
    </w:p>
    <w:p w:rsidR="009A31ED" w:rsidRDefault="00CC75C3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/>
          <w:color w:val="000000"/>
          <w:sz w:val="32"/>
          <w:szCs w:val="44"/>
        </w:rPr>
        <w:t>201</w:t>
      </w:r>
      <w:r>
        <w:rPr>
          <w:rFonts w:eastAsia="仿宋" w:hint="eastAsia"/>
          <w:color w:val="000000"/>
          <w:sz w:val="32"/>
          <w:szCs w:val="44"/>
        </w:rPr>
        <w:t>9</w:t>
      </w:r>
      <w:r>
        <w:rPr>
          <w:rFonts w:eastAsia="仿宋"/>
          <w:color w:val="000000"/>
          <w:sz w:val="32"/>
          <w:szCs w:val="44"/>
        </w:rPr>
        <w:t>年度）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4140"/>
        <w:gridCol w:w="2356"/>
        <w:gridCol w:w="1237"/>
      </w:tblGrid>
      <w:tr w:rsidR="009A31ED">
        <w:trPr>
          <w:trHeight w:val="800"/>
        </w:trPr>
        <w:tc>
          <w:tcPr>
            <w:tcW w:w="8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>
              <w:rPr>
                <w:rFonts w:eastAsia="仿宋"/>
                <w:sz w:val="32"/>
                <w:szCs w:val="32"/>
              </w:rPr>
              <w:t>单位（盖章）：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项目名称（人选姓名）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推荐项目</w:t>
            </w:r>
            <w:r>
              <w:rPr>
                <w:rFonts w:eastAsia="仿宋"/>
                <w:sz w:val="32"/>
                <w:szCs w:val="32"/>
              </w:rPr>
              <w:t>类别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CC75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trHeight w:val="8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1ED" w:rsidRDefault="009A31ED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9A31ED" w:rsidRDefault="00CC75C3">
      <w:pPr>
        <w:spacing w:line="320" w:lineRule="exact"/>
        <w:rPr>
          <w:spacing w:val="-10"/>
          <w:szCs w:val="21"/>
        </w:rPr>
        <w:sectPr w:rsidR="009A31ED">
          <w:pgSz w:w="11906" w:h="16838"/>
          <w:pgMar w:top="1418" w:right="1531" w:bottom="1418" w:left="1588" w:header="851" w:footer="1134" w:gutter="0"/>
          <w:cols w:space="425"/>
          <w:docGrid w:type="lines" w:linePitch="435"/>
        </w:sectPr>
      </w:pPr>
      <w:r>
        <w:rPr>
          <w:rFonts w:hint="eastAsia"/>
          <w:spacing w:val="-10"/>
          <w:szCs w:val="21"/>
        </w:rPr>
        <w:t>请将本表作为附件发送至：</w:t>
      </w:r>
      <w:hyperlink r:id="rId7" w:history="1">
        <w:r>
          <w:rPr>
            <w:rStyle w:val="a9"/>
          </w:rPr>
          <w:t>csve</w:t>
        </w:r>
      </w:hyperlink>
      <w:r>
        <w:rPr>
          <w:spacing w:val="-10"/>
          <w:szCs w:val="21"/>
        </w:rPr>
        <w:t>@nuaa.edu.cn</w:t>
      </w:r>
      <w:r>
        <w:rPr>
          <w:rFonts w:hint="eastAsia"/>
          <w:spacing w:val="-10"/>
          <w:szCs w:val="21"/>
        </w:rPr>
        <w:t>，</w:t>
      </w:r>
      <w:proofErr w:type="gramStart"/>
      <w:r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proofErr w:type="gramEnd"/>
      <w:r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“单位推荐申请表——推荐单位名称”。（申请推荐时，该表</w:t>
      </w:r>
      <w:r>
        <w:rPr>
          <w:spacing w:val="-10"/>
          <w:szCs w:val="21"/>
        </w:rPr>
        <w:t>可不</w:t>
      </w:r>
      <w:r>
        <w:rPr>
          <w:rFonts w:hint="eastAsia"/>
          <w:spacing w:val="-10"/>
          <w:szCs w:val="21"/>
        </w:rPr>
        <w:t>盖章，允许多页</w:t>
      </w:r>
      <w:r>
        <w:rPr>
          <w:spacing w:val="-10"/>
          <w:szCs w:val="21"/>
        </w:rPr>
        <w:t>）</w:t>
      </w:r>
    </w:p>
    <w:p w:rsidR="009A31ED" w:rsidRDefault="00CC75C3">
      <w:pPr>
        <w:spacing w:line="320" w:lineRule="exac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lastRenderedPageBreak/>
        <w:t>附件</w:t>
      </w:r>
      <w:r>
        <w:rPr>
          <w:rFonts w:eastAsia="仿宋" w:hint="eastAsia"/>
          <w:b/>
          <w:sz w:val="32"/>
          <w:szCs w:val="32"/>
        </w:rPr>
        <w:t>4</w:t>
      </w:r>
    </w:p>
    <w:p w:rsidR="009A31ED" w:rsidRDefault="00CC75C3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/>
          <w:color w:val="000000"/>
          <w:sz w:val="44"/>
          <w:szCs w:val="44"/>
        </w:rPr>
        <w:t>回避专家申请表</w:t>
      </w:r>
    </w:p>
    <w:p w:rsidR="009A31ED" w:rsidRDefault="00CC75C3">
      <w:pPr>
        <w:tabs>
          <w:tab w:val="left" w:pos="8789"/>
        </w:tabs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/>
          <w:color w:val="000000"/>
          <w:sz w:val="32"/>
          <w:szCs w:val="44"/>
        </w:rPr>
        <w:t>201</w:t>
      </w:r>
      <w:r>
        <w:rPr>
          <w:rFonts w:eastAsia="仿宋" w:hint="eastAsia"/>
          <w:color w:val="000000"/>
          <w:sz w:val="32"/>
          <w:szCs w:val="44"/>
        </w:rPr>
        <w:t>9</w:t>
      </w:r>
      <w:r>
        <w:rPr>
          <w:rFonts w:eastAsia="仿宋"/>
          <w:color w:val="000000"/>
          <w:sz w:val="32"/>
          <w:szCs w:val="44"/>
        </w:rPr>
        <w:t>年度）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43"/>
        <w:gridCol w:w="1500"/>
        <w:gridCol w:w="2270"/>
        <w:gridCol w:w="999"/>
        <w:gridCol w:w="3085"/>
      </w:tblGrid>
      <w:tr w:rsidR="009A31ED">
        <w:trPr>
          <w:trHeight w:val="639"/>
          <w:jc w:val="center"/>
        </w:trPr>
        <w:tc>
          <w:tcPr>
            <w:tcW w:w="2480" w:type="dxa"/>
            <w:gridSpan w:val="3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项目名称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54"/>
          <w:jc w:val="center"/>
        </w:trPr>
        <w:tc>
          <w:tcPr>
            <w:tcW w:w="537" w:type="dxa"/>
            <w:vMerge w:val="restart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申请</w:t>
            </w:r>
          </w:p>
          <w:p w:rsidR="009A31ED" w:rsidRDefault="00CC75C3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</w:t>
            </w:r>
          </w:p>
          <w:p w:rsidR="009A31ED" w:rsidRDefault="00CC75C3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避</w:t>
            </w:r>
          </w:p>
          <w:p w:rsidR="009A31ED" w:rsidRDefault="00CC75C3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</w:t>
            </w:r>
          </w:p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家</w:t>
            </w:r>
          </w:p>
        </w:tc>
        <w:tc>
          <w:tcPr>
            <w:tcW w:w="443" w:type="dxa"/>
            <w:vMerge w:val="restart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48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pStyle w:val="ad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796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32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56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866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pStyle w:val="a3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33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572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994"/>
          <w:jc w:val="center"/>
        </w:trPr>
        <w:tc>
          <w:tcPr>
            <w:tcW w:w="537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9A31ED" w:rsidRDefault="009A31E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A31ED" w:rsidRDefault="00CC75C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9A31ED" w:rsidRDefault="009A31ED">
            <w:pPr>
              <w:pStyle w:val="a3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A31ED">
        <w:trPr>
          <w:cantSplit/>
          <w:trHeight w:val="2870"/>
          <w:jc w:val="center"/>
        </w:trPr>
        <w:tc>
          <w:tcPr>
            <w:tcW w:w="8834" w:type="dxa"/>
            <w:gridSpan w:val="6"/>
            <w:vAlign w:val="center"/>
          </w:tcPr>
          <w:p w:rsidR="009A31ED" w:rsidRDefault="009A31ED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9A31ED" w:rsidRDefault="00CC75C3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提名单位（盖章）</w:t>
            </w:r>
          </w:p>
          <w:p w:rsidR="009A31ED" w:rsidRDefault="009A31ED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9A31ED" w:rsidRDefault="00CC75C3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或提名专家（签名）</w:t>
            </w:r>
          </w:p>
          <w:p w:rsidR="009A31ED" w:rsidRDefault="00CC75C3">
            <w:pPr>
              <w:spacing w:line="500" w:lineRule="exact"/>
              <w:ind w:firstLineChars="1850" w:firstLine="592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 </w:t>
            </w:r>
            <w:r>
              <w:rPr>
                <w:rFonts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日</w:t>
            </w:r>
          </w:p>
        </w:tc>
      </w:tr>
    </w:tbl>
    <w:p w:rsidR="009A31ED" w:rsidRDefault="009A31ED">
      <w:pPr>
        <w:pStyle w:val="a4"/>
        <w:spacing w:line="40" w:lineRule="exact"/>
        <w:ind w:leftChars="0" w:left="0"/>
        <w:rPr>
          <w:rFonts w:ascii="Times New Roman" w:eastAsia="仿宋" w:hAnsi="Times New Roman"/>
          <w:sz w:val="32"/>
          <w:szCs w:val="32"/>
        </w:rPr>
      </w:pPr>
    </w:p>
    <w:p w:rsidR="009A31ED" w:rsidRDefault="00CC75C3">
      <w:pPr>
        <w:spacing w:line="460" w:lineRule="exact"/>
      </w:pPr>
      <w:r>
        <w:rPr>
          <w:rFonts w:eastAsia="仿宋"/>
          <w:b/>
          <w:sz w:val="32"/>
          <w:szCs w:val="32"/>
        </w:rPr>
        <w:t>注：</w:t>
      </w:r>
      <w:r>
        <w:rPr>
          <w:rFonts w:eastAsia="仿宋"/>
          <w:sz w:val="32"/>
          <w:szCs w:val="32"/>
        </w:rPr>
        <w:t>每个提名项目提出的回避专家不得超过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人。原则上只限评审专家与被评审的候选人、候选单位或项目有利害关系的，</w:t>
      </w:r>
      <w:r>
        <w:rPr>
          <w:rFonts w:eastAsia="仿宋" w:hint="eastAsia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单位、专家可以提出回避申请，并在提名时书面提出理由及相关的证明材料；学术观点不同、同行竞争等不得作为申请专家回避的理由。</w:t>
      </w:r>
    </w:p>
    <w:sectPr w:rsidR="009A31ED">
      <w:footerReference w:type="even" r:id="rId8"/>
      <w:footerReference w:type="default" r:id="rId9"/>
      <w:pgSz w:w="11906" w:h="16838"/>
      <w:pgMar w:top="1440" w:right="1531" w:bottom="1440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C3" w:rsidRDefault="00CC75C3">
      <w:r>
        <w:separator/>
      </w:r>
    </w:p>
  </w:endnote>
  <w:endnote w:type="continuationSeparator" w:id="0">
    <w:p w:rsidR="00CC75C3" w:rsidRDefault="00CC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script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ED" w:rsidRDefault="00CC75C3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9A31ED" w:rsidRDefault="009A31E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ED" w:rsidRDefault="00CC75C3">
    <w:pPr>
      <w:pStyle w:val="a5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907E24" w:rsidRPr="00907E24">
      <w:rPr>
        <w:rFonts w:ascii="仿宋" w:eastAsia="仿宋" w:hAnsi="仿宋"/>
        <w:noProof/>
        <w:sz w:val="28"/>
        <w:szCs w:val="28"/>
        <w:lang w:val="zh-CN"/>
      </w:rPr>
      <w:t>3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:rsidR="009A31ED" w:rsidRDefault="009A31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C3" w:rsidRDefault="00CC75C3">
      <w:r>
        <w:separator/>
      </w:r>
    </w:p>
  </w:footnote>
  <w:footnote w:type="continuationSeparator" w:id="0">
    <w:p w:rsidR="00CC75C3" w:rsidRDefault="00CC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CD"/>
    <w:rsid w:val="000A0CCD"/>
    <w:rsid w:val="002852CD"/>
    <w:rsid w:val="003C1A19"/>
    <w:rsid w:val="008F7526"/>
    <w:rsid w:val="00907E24"/>
    <w:rsid w:val="009A31ED"/>
    <w:rsid w:val="00C3013E"/>
    <w:rsid w:val="00C679EE"/>
    <w:rsid w:val="00CC75C3"/>
    <w:rsid w:val="17731C82"/>
    <w:rsid w:val="286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FD6266-2E3C-43EB-A1C4-F4F39565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rPr>
      <w:sz w:val="28"/>
      <w:szCs w:val="24"/>
    </w:rPr>
  </w:style>
  <w:style w:type="paragraph" w:styleId="a4">
    <w:name w:val="Date"/>
    <w:basedOn w:val="a"/>
    <w:next w:val="a"/>
    <w:link w:val="10"/>
    <w:pPr>
      <w:ind w:leftChars="2500" w:left="100"/>
    </w:pPr>
    <w:rPr>
      <w:rFonts w:ascii="仿宋_GB2312" w:eastAsia="仿宋_GB2312" w:hAnsi="仿宋_GB2312"/>
      <w:sz w:val="30"/>
    </w:rPr>
  </w:style>
  <w:style w:type="paragraph" w:styleId="a5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日期 字符"/>
    <w:basedOn w:val="a0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b">
    <w:name w:val="页脚 字符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1">
    <w:name w:val="正文文本 字符1"/>
    <w:basedOn w:val="a0"/>
    <w:link w:val="a3"/>
    <w:semiHidden/>
    <w:rPr>
      <w:rFonts w:ascii="Times New Roman" w:eastAsia="宋体" w:hAnsi="Times New Roman" w:cs="Times New Roman"/>
      <w:sz w:val="28"/>
      <w:szCs w:val="24"/>
    </w:rPr>
  </w:style>
  <w:style w:type="character" w:customStyle="1" w:styleId="10">
    <w:name w:val="日期 字符1"/>
    <w:basedOn w:val="a0"/>
    <w:link w:val="a4"/>
    <w:rPr>
      <w:rFonts w:ascii="仿宋_GB2312" w:eastAsia="仿宋_GB2312" w:hAnsi="仿宋_GB2312" w:cs="Times New Roman"/>
      <w:sz w:val="30"/>
      <w:szCs w:val="20"/>
    </w:rPr>
  </w:style>
  <w:style w:type="paragraph" w:customStyle="1" w:styleId="ad">
    <w:name w:val="样式"/>
    <w:basedOn w:val="a"/>
    <w:next w:val="a3"/>
    <w:pPr>
      <w:autoSpaceDE w:val="0"/>
      <w:autoSpaceDN w:val="0"/>
      <w:adjustRightInd w:val="0"/>
    </w:pPr>
    <w:rPr>
      <w:rFonts w:eastAsia="方正仿宋简体"/>
      <w:sz w:val="24"/>
      <w:szCs w:val="24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刘红</cp:lastModifiedBy>
  <cp:revision>2</cp:revision>
  <dcterms:created xsi:type="dcterms:W3CDTF">2019-09-05T10:23:00Z</dcterms:created>
  <dcterms:modified xsi:type="dcterms:W3CDTF">2019-09-05T10:23:00Z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