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hint="eastAsia" w:cs="Helvetica" w:asciiTheme="majorEastAsia" w:hAnsiTheme="majorEastAsia" w:eastAsiaTheme="majorEastAsia"/>
          <w:b w:val="0"/>
          <w:bCs/>
          <w:kern w:val="0"/>
          <w:sz w:val="24"/>
          <w:szCs w:val="24"/>
          <w:lang w:val="en-US" w:eastAsia="zh-CN"/>
        </w:rPr>
      </w:pPr>
      <w:bookmarkStart w:id="0" w:name="_GoBack"/>
      <w:r>
        <w:rPr>
          <w:rFonts w:hint="eastAsia" w:cs="Helvetica" w:asciiTheme="majorEastAsia" w:hAnsiTheme="majorEastAsia" w:eastAsiaTheme="majorEastAsia"/>
          <w:b w:val="0"/>
          <w:bCs/>
          <w:kern w:val="0"/>
          <w:sz w:val="24"/>
          <w:szCs w:val="24"/>
          <w:lang w:val="en-US" w:eastAsia="zh-CN"/>
        </w:rPr>
        <w:t>各位老师:</w:t>
      </w:r>
    </w:p>
    <w:p>
      <w:pPr>
        <w:widowControl/>
        <w:spacing w:line="360" w:lineRule="auto"/>
        <w:ind w:firstLine="480"/>
        <w:jc w:val="left"/>
        <w:rPr>
          <w:rFonts w:cs="Helvetica" w:asciiTheme="majorEastAsia" w:hAnsiTheme="majorEastAsia" w:eastAsiaTheme="majorEastAsia"/>
          <w:b w:val="0"/>
          <w:bCs/>
          <w:kern w:val="0"/>
          <w:sz w:val="24"/>
          <w:szCs w:val="24"/>
        </w:rPr>
      </w:pPr>
      <w:r>
        <w:rPr>
          <w:rFonts w:hint="eastAsia" w:cs="Helvetica" w:asciiTheme="majorEastAsia" w:hAnsiTheme="majorEastAsia" w:eastAsiaTheme="majorEastAsia"/>
          <w:b w:val="0"/>
          <w:bCs/>
          <w:kern w:val="0"/>
          <w:sz w:val="24"/>
          <w:szCs w:val="24"/>
          <w:lang w:val="en-US" w:eastAsia="zh-CN"/>
        </w:rPr>
        <w:t>根据校科研院通知,现开展组织申报2019年度江苏省高等学校优秀科技创新团队</w:t>
      </w:r>
      <w:r>
        <w:rPr>
          <w:rFonts w:cs="Helvetica" w:asciiTheme="majorEastAsia" w:hAnsiTheme="majorEastAsia" w:eastAsiaTheme="majorEastAsia"/>
          <w:b w:val="0"/>
          <w:bCs/>
          <w:kern w:val="0"/>
          <w:sz w:val="24"/>
          <w:szCs w:val="24"/>
        </w:rPr>
        <w:t>，申报有关事项通知如下：</w:t>
      </w:r>
    </w:p>
    <w:p>
      <w:pPr>
        <w:widowControl/>
        <w:spacing w:line="360" w:lineRule="auto"/>
        <w:ind w:firstLine="480"/>
        <w:jc w:val="left"/>
        <w:rPr>
          <w:rFonts w:hint="eastAsia" w:cs="Helvetica" w:asciiTheme="majorEastAsia" w:hAnsiTheme="majorEastAsia" w:eastAsiaTheme="majorEastAsia"/>
          <w:kern w:val="0"/>
          <w:sz w:val="24"/>
          <w:szCs w:val="24"/>
        </w:rPr>
      </w:pPr>
      <w:r>
        <w:rPr>
          <w:rFonts w:hint="eastAsia" w:cs="Helvetica" w:asciiTheme="majorEastAsia" w:hAnsiTheme="majorEastAsia" w:eastAsiaTheme="majorEastAsia"/>
          <w:kern w:val="0"/>
          <w:sz w:val="24"/>
          <w:szCs w:val="24"/>
        </w:rPr>
        <w:t>一</w:t>
      </w:r>
      <w:r>
        <w:rPr>
          <w:rFonts w:cs="Helvetica" w:asciiTheme="majorEastAsia" w:hAnsiTheme="majorEastAsia" w:eastAsiaTheme="majorEastAsia"/>
          <w:kern w:val="0"/>
          <w:sz w:val="24"/>
          <w:szCs w:val="24"/>
        </w:rPr>
        <w:t>、申报领域：</w:t>
      </w:r>
    </w:p>
    <w:p>
      <w:pPr>
        <w:widowControl/>
        <w:spacing w:line="360" w:lineRule="auto"/>
        <w:ind w:firstLine="480"/>
        <w:jc w:val="left"/>
        <w:rPr>
          <w:rFonts w:cs="Helvetica" w:asciiTheme="majorEastAsia" w:hAnsiTheme="majorEastAsia" w:eastAsiaTheme="majorEastAsia"/>
          <w:kern w:val="0"/>
          <w:sz w:val="24"/>
          <w:szCs w:val="24"/>
        </w:rPr>
      </w:pPr>
      <w:r>
        <w:rPr>
          <w:rFonts w:cs="Helvetica" w:asciiTheme="majorEastAsia" w:hAnsiTheme="majorEastAsia" w:eastAsiaTheme="majorEastAsia"/>
          <w:kern w:val="0"/>
          <w:sz w:val="24"/>
          <w:szCs w:val="24"/>
        </w:rPr>
        <w:t>重点</w:t>
      </w:r>
      <w:r>
        <w:rPr>
          <w:rFonts w:hint="eastAsia" w:cs="Helvetica" w:asciiTheme="majorEastAsia" w:hAnsiTheme="majorEastAsia" w:eastAsiaTheme="majorEastAsia"/>
          <w:kern w:val="0"/>
          <w:sz w:val="24"/>
          <w:szCs w:val="24"/>
        </w:rPr>
        <w:t>支持面向新一代信息技术、人工智能、高端软件和信息服务</w:t>
      </w:r>
      <w:r>
        <w:rPr>
          <w:rFonts w:cs="Helvetica" w:asciiTheme="majorEastAsia" w:hAnsiTheme="majorEastAsia" w:eastAsiaTheme="majorEastAsia"/>
          <w:kern w:val="0"/>
          <w:sz w:val="24"/>
          <w:szCs w:val="24"/>
        </w:rPr>
        <w:t>、新材料、生物技术和新医药、</w:t>
      </w:r>
      <w:r>
        <w:rPr>
          <w:rFonts w:hint="eastAsia" w:cs="Helvetica" w:asciiTheme="majorEastAsia" w:hAnsiTheme="majorEastAsia" w:eastAsiaTheme="majorEastAsia"/>
          <w:kern w:val="0"/>
          <w:sz w:val="24"/>
          <w:szCs w:val="24"/>
        </w:rPr>
        <w:t>高端装备制造、</w:t>
      </w:r>
      <w:r>
        <w:rPr>
          <w:rFonts w:cs="Helvetica" w:asciiTheme="majorEastAsia" w:hAnsiTheme="majorEastAsia" w:eastAsiaTheme="majorEastAsia"/>
          <w:kern w:val="0"/>
          <w:sz w:val="24"/>
          <w:szCs w:val="24"/>
        </w:rPr>
        <w:t>节能环保、</w:t>
      </w:r>
      <w:r>
        <w:rPr>
          <w:rFonts w:hint="eastAsia" w:cs="Helvetica" w:asciiTheme="majorEastAsia" w:hAnsiTheme="majorEastAsia" w:eastAsiaTheme="majorEastAsia"/>
          <w:kern w:val="0"/>
          <w:sz w:val="24"/>
          <w:szCs w:val="24"/>
        </w:rPr>
        <w:t>新能源和能源互联网等战略性新兴产业组组建的科技创新团队</w:t>
      </w:r>
      <w:r>
        <w:rPr>
          <w:rFonts w:cs="Helvetica" w:asciiTheme="majorEastAsia" w:hAnsiTheme="majorEastAsia" w:eastAsiaTheme="majorEastAsia"/>
          <w:kern w:val="0"/>
          <w:sz w:val="24"/>
          <w:szCs w:val="24"/>
        </w:rPr>
        <w:t>。</w:t>
      </w:r>
    </w:p>
    <w:p>
      <w:pPr>
        <w:widowControl/>
        <w:spacing w:line="360" w:lineRule="auto"/>
        <w:ind w:firstLine="480"/>
        <w:jc w:val="left"/>
        <w:rPr>
          <w:rFonts w:cs="Helvetica" w:asciiTheme="majorEastAsia" w:hAnsiTheme="majorEastAsia" w:eastAsiaTheme="majorEastAsia"/>
          <w:kern w:val="0"/>
          <w:sz w:val="24"/>
          <w:szCs w:val="24"/>
        </w:rPr>
      </w:pPr>
      <w:r>
        <w:rPr>
          <w:rFonts w:hint="eastAsia" w:cs="Helvetica" w:asciiTheme="majorEastAsia" w:hAnsiTheme="majorEastAsia" w:eastAsiaTheme="majorEastAsia"/>
          <w:kern w:val="0"/>
          <w:sz w:val="24"/>
          <w:szCs w:val="24"/>
        </w:rPr>
        <w:t>二</w:t>
      </w:r>
      <w:r>
        <w:rPr>
          <w:rFonts w:cs="Helvetica" w:asciiTheme="majorEastAsia" w:hAnsiTheme="majorEastAsia" w:eastAsiaTheme="majorEastAsia"/>
          <w:kern w:val="0"/>
          <w:sz w:val="24"/>
          <w:szCs w:val="24"/>
        </w:rPr>
        <w:t>、申报名额与申报条件</w:t>
      </w:r>
    </w:p>
    <w:p>
      <w:pPr>
        <w:widowControl/>
        <w:spacing w:line="360" w:lineRule="auto"/>
        <w:ind w:firstLine="480"/>
        <w:jc w:val="left"/>
        <w:rPr>
          <w:rFonts w:cs="Helvetica" w:asciiTheme="majorEastAsia" w:hAnsiTheme="majorEastAsia" w:eastAsiaTheme="majorEastAsia"/>
          <w:kern w:val="0"/>
          <w:sz w:val="24"/>
          <w:szCs w:val="24"/>
        </w:rPr>
      </w:pPr>
      <w:r>
        <w:rPr>
          <w:rFonts w:cs="Helvetica" w:asciiTheme="majorEastAsia" w:hAnsiTheme="majorEastAsia" w:eastAsiaTheme="majorEastAsia"/>
          <w:kern w:val="0"/>
          <w:sz w:val="24"/>
          <w:szCs w:val="24"/>
        </w:rPr>
        <w:t>1．实行限额申报，我校限报2项。各学院</w:t>
      </w:r>
      <w:r>
        <w:rPr>
          <w:rFonts w:hint="eastAsia" w:cs="Helvetica" w:asciiTheme="majorEastAsia" w:hAnsiTheme="majorEastAsia" w:eastAsiaTheme="majorEastAsia"/>
          <w:kern w:val="0"/>
          <w:sz w:val="24"/>
          <w:szCs w:val="24"/>
        </w:rPr>
        <w:t>限报1项，</w:t>
      </w:r>
      <w:r>
        <w:rPr>
          <w:rFonts w:cs="Helvetica" w:asciiTheme="majorEastAsia" w:hAnsiTheme="majorEastAsia" w:eastAsiaTheme="majorEastAsia"/>
          <w:kern w:val="0"/>
          <w:sz w:val="24"/>
          <w:szCs w:val="24"/>
        </w:rPr>
        <w:t>学校将</w:t>
      </w:r>
      <w:r>
        <w:rPr>
          <w:rFonts w:hint="eastAsia" w:cs="Helvetica" w:asciiTheme="majorEastAsia" w:hAnsiTheme="majorEastAsia" w:eastAsiaTheme="majorEastAsia"/>
          <w:kern w:val="0"/>
          <w:sz w:val="24"/>
          <w:szCs w:val="24"/>
        </w:rPr>
        <w:t>组织专家评审，</w:t>
      </w:r>
      <w:r>
        <w:rPr>
          <w:rFonts w:cs="Helvetica" w:asciiTheme="majorEastAsia" w:hAnsiTheme="majorEastAsia" w:eastAsiaTheme="majorEastAsia"/>
          <w:kern w:val="0"/>
          <w:sz w:val="24"/>
          <w:szCs w:val="24"/>
        </w:rPr>
        <w:t>择优推荐。</w:t>
      </w:r>
    </w:p>
    <w:p>
      <w:pPr>
        <w:widowControl/>
        <w:spacing w:line="360" w:lineRule="auto"/>
        <w:ind w:firstLine="480"/>
        <w:jc w:val="left"/>
        <w:rPr>
          <w:rFonts w:cs="Helvetica" w:asciiTheme="majorEastAsia" w:hAnsiTheme="majorEastAsia" w:eastAsiaTheme="majorEastAsia"/>
          <w:kern w:val="0"/>
          <w:sz w:val="24"/>
          <w:szCs w:val="24"/>
        </w:rPr>
      </w:pPr>
      <w:r>
        <w:rPr>
          <w:rFonts w:cs="Helvetica" w:asciiTheme="majorEastAsia" w:hAnsiTheme="majorEastAsia" w:eastAsiaTheme="majorEastAsia"/>
          <w:kern w:val="0"/>
          <w:sz w:val="24"/>
          <w:szCs w:val="24"/>
        </w:rPr>
        <w:t>2．创新团队带头人应是我校的全职人员，近五年内（201</w:t>
      </w:r>
      <w:r>
        <w:rPr>
          <w:rFonts w:hint="eastAsia" w:cs="Helvetica" w:asciiTheme="majorEastAsia" w:hAnsiTheme="majorEastAsia" w:eastAsiaTheme="majorEastAsia"/>
          <w:kern w:val="0"/>
          <w:sz w:val="24"/>
          <w:szCs w:val="24"/>
        </w:rPr>
        <w:t>4</w:t>
      </w:r>
      <w:r>
        <w:rPr>
          <w:rFonts w:cs="Helvetica" w:asciiTheme="majorEastAsia" w:hAnsiTheme="majorEastAsia" w:eastAsiaTheme="majorEastAsia"/>
          <w:kern w:val="0"/>
          <w:sz w:val="24"/>
          <w:szCs w:val="24"/>
        </w:rPr>
        <w:t>年</w:t>
      </w:r>
      <w:r>
        <w:rPr>
          <w:rFonts w:hint="eastAsia" w:cs="Helvetica" w:asciiTheme="majorEastAsia" w:hAnsiTheme="majorEastAsia" w:eastAsiaTheme="majorEastAsia"/>
          <w:kern w:val="0"/>
          <w:sz w:val="24"/>
          <w:szCs w:val="24"/>
        </w:rPr>
        <w:t>-2018年</w:t>
      </w:r>
      <w:r>
        <w:rPr>
          <w:rFonts w:cs="Helvetica" w:asciiTheme="majorEastAsia" w:hAnsiTheme="majorEastAsia" w:eastAsiaTheme="majorEastAsia"/>
          <w:kern w:val="0"/>
          <w:sz w:val="24"/>
          <w:szCs w:val="24"/>
        </w:rPr>
        <w:t>）获得部省级以上相关人才计划资助或主持过部省级以上重大科研项目。团队成员一般在8人以上，校级领导不得作为团队带头人推荐，</w:t>
      </w:r>
      <w:r>
        <w:rPr>
          <w:rFonts w:hint="eastAsia" w:cs="Helvetica" w:asciiTheme="majorEastAsia" w:hAnsiTheme="majorEastAsia" w:eastAsiaTheme="majorEastAsia"/>
          <w:kern w:val="0"/>
          <w:sz w:val="24"/>
          <w:szCs w:val="24"/>
        </w:rPr>
        <w:t>两院院士年龄原则上不超过65岁，</w:t>
      </w:r>
      <w:r>
        <w:rPr>
          <w:rFonts w:cs="Helvetica" w:asciiTheme="majorEastAsia" w:hAnsiTheme="majorEastAsia" w:eastAsiaTheme="majorEastAsia"/>
          <w:kern w:val="0"/>
          <w:sz w:val="24"/>
          <w:szCs w:val="24"/>
        </w:rPr>
        <w:t>其他团队带头人年龄原则上不超过55岁。</w:t>
      </w:r>
    </w:p>
    <w:p>
      <w:pPr>
        <w:widowControl/>
        <w:spacing w:line="360" w:lineRule="auto"/>
        <w:ind w:firstLine="480"/>
        <w:jc w:val="left"/>
        <w:rPr>
          <w:rFonts w:cs="Helvetica" w:asciiTheme="majorEastAsia" w:hAnsiTheme="majorEastAsia" w:eastAsiaTheme="majorEastAsia"/>
          <w:kern w:val="0"/>
          <w:sz w:val="24"/>
          <w:szCs w:val="24"/>
        </w:rPr>
      </w:pPr>
      <w:r>
        <w:rPr>
          <w:rFonts w:cs="Helvetica" w:asciiTheme="majorEastAsia" w:hAnsiTheme="majorEastAsia" w:eastAsiaTheme="majorEastAsia"/>
          <w:kern w:val="0"/>
          <w:sz w:val="24"/>
          <w:szCs w:val="24"/>
        </w:rPr>
        <w:t>3．团队研究期限为三年，要求所在创新团队自筹一定的研究经费</w:t>
      </w:r>
      <w:r>
        <w:rPr>
          <w:rFonts w:hint="eastAsia" w:cs="Helvetica" w:asciiTheme="majorEastAsia" w:hAnsiTheme="majorEastAsia" w:eastAsiaTheme="majorEastAsia"/>
          <w:kern w:val="0"/>
          <w:sz w:val="24"/>
          <w:szCs w:val="24"/>
        </w:rPr>
        <w:t>（不低于30万元）。</w:t>
      </w:r>
    </w:p>
    <w:p>
      <w:pPr>
        <w:widowControl/>
        <w:spacing w:line="360" w:lineRule="auto"/>
        <w:ind w:firstLine="480"/>
        <w:jc w:val="left"/>
        <w:rPr>
          <w:rFonts w:cs="Helvetica" w:asciiTheme="majorEastAsia" w:hAnsiTheme="majorEastAsia" w:eastAsiaTheme="majorEastAsia"/>
          <w:kern w:val="0"/>
          <w:sz w:val="24"/>
          <w:szCs w:val="24"/>
        </w:rPr>
      </w:pPr>
      <w:r>
        <w:rPr>
          <w:rFonts w:cs="Helvetica" w:asciiTheme="majorEastAsia" w:hAnsiTheme="majorEastAsia" w:eastAsiaTheme="majorEastAsia"/>
          <w:kern w:val="0"/>
          <w:sz w:val="24"/>
          <w:szCs w:val="24"/>
        </w:rPr>
        <w:t>4．鼓励跨学科、跨高校组建创新团队，鼓励高校与国内外科研机构、企业合作组建科技创新团队。提倡资源共享、优势互补、合作共赢、风险共担的合作攻关和集成创新。</w:t>
      </w:r>
    </w:p>
    <w:p>
      <w:pPr>
        <w:widowControl/>
        <w:spacing w:line="360" w:lineRule="auto"/>
        <w:ind w:firstLine="480"/>
        <w:jc w:val="left"/>
        <w:rPr>
          <w:rFonts w:cs="Helvetica" w:asciiTheme="majorEastAsia" w:hAnsiTheme="majorEastAsia" w:eastAsiaTheme="majorEastAsia"/>
          <w:kern w:val="0"/>
          <w:sz w:val="24"/>
          <w:szCs w:val="24"/>
        </w:rPr>
      </w:pPr>
      <w:r>
        <w:rPr>
          <w:rFonts w:hint="eastAsia" w:cs="Helvetica" w:asciiTheme="majorEastAsia" w:hAnsiTheme="majorEastAsia" w:eastAsiaTheme="majorEastAsia"/>
          <w:kern w:val="0"/>
          <w:sz w:val="24"/>
          <w:szCs w:val="24"/>
        </w:rPr>
        <w:t>三</w:t>
      </w:r>
      <w:r>
        <w:rPr>
          <w:rFonts w:cs="Helvetica" w:asciiTheme="majorEastAsia" w:hAnsiTheme="majorEastAsia" w:eastAsiaTheme="majorEastAsia"/>
          <w:kern w:val="0"/>
          <w:sz w:val="24"/>
          <w:szCs w:val="24"/>
        </w:rPr>
        <w:t>、申报材料要求</w:t>
      </w:r>
    </w:p>
    <w:p>
      <w:pPr>
        <w:widowControl/>
        <w:spacing w:line="360" w:lineRule="auto"/>
        <w:ind w:firstLine="480"/>
        <w:jc w:val="left"/>
        <w:rPr>
          <w:rFonts w:cs="Helvetica" w:asciiTheme="majorEastAsia" w:hAnsiTheme="majorEastAsia" w:eastAsiaTheme="majorEastAsia"/>
          <w:kern w:val="0"/>
          <w:sz w:val="24"/>
          <w:szCs w:val="24"/>
        </w:rPr>
      </w:pPr>
      <w:r>
        <w:rPr>
          <w:rFonts w:cs="Helvetica" w:asciiTheme="majorEastAsia" w:hAnsiTheme="majorEastAsia" w:eastAsiaTheme="majorEastAsia"/>
          <w:kern w:val="0"/>
          <w:sz w:val="24"/>
          <w:szCs w:val="24"/>
        </w:rPr>
        <w:t>1．请按照《2019年度江苏高等学校优秀科技创新团队申请书》（见附件</w:t>
      </w:r>
      <w:r>
        <w:rPr>
          <w:rFonts w:hint="eastAsia" w:cs="Helvetica" w:asciiTheme="majorEastAsia" w:hAnsiTheme="majorEastAsia" w:eastAsiaTheme="majorEastAsia"/>
          <w:kern w:val="0"/>
          <w:sz w:val="24"/>
          <w:szCs w:val="24"/>
        </w:rPr>
        <w:t>1</w:t>
      </w:r>
      <w:r>
        <w:rPr>
          <w:rFonts w:cs="Helvetica" w:asciiTheme="majorEastAsia" w:hAnsiTheme="majorEastAsia" w:eastAsiaTheme="majorEastAsia"/>
          <w:kern w:val="0"/>
          <w:sz w:val="24"/>
          <w:szCs w:val="24"/>
        </w:rPr>
        <w:t>）的要求准备申报材料，包含附件在内不超过</w:t>
      </w:r>
      <w:r>
        <w:rPr>
          <w:rFonts w:hint="eastAsia" w:cs="Helvetica" w:asciiTheme="majorEastAsia" w:hAnsiTheme="majorEastAsia" w:eastAsiaTheme="majorEastAsia"/>
          <w:kern w:val="0"/>
          <w:sz w:val="24"/>
          <w:szCs w:val="24"/>
        </w:rPr>
        <w:t>100</w:t>
      </w:r>
      <w:r>
        <w:rPr>
          <w:rFonts w:cs="Helvetica" w:asciiTheme="majorEastAsia" w:hAnsiTheme="majorEastAsia" w:eastAsiaTheme="majorEastAsia"/>
          <w:kern w:val="0"/>
          <w:sz w:val="24"/>
          <w:szCs w:val="24"/>
        </w:rPr>
        <w:t>个页码。</w:t>
      </w:r>
    </w:p>
    <w:p>
      <w:pPr>
        <w:widowControl/>
        <w:spacing w:line="360" w:lineRule="auto"/>
        <w:ind w:firstLine="480"/>
        <w:jc w:val="left"/>
        <w:rPr>
          <w:rFonts w:cs="Helvetica" w:asciiTheme="majorEastAsia" w:hAnsiTheme="majorEastAsia" w:eastAsiaTheme="majorEastAsia"/>
          <w:kern w:val="0"/>
          <w:sz w:val="24"/>
          <w:szCs w:val="24"/>
        </w:rPr>
      </w:pPr>
      <w:r>
        <w:rPr>
          <w:rFonts w:cs="Helvetica" w:asciiTheme="majorEastAsia" w:hAnsiTheme="majorEastAsia" w:eastAsiaTheme="majorEastAsia"/>
          <w:kern w:val="0"/>
          <w:sz w:val="24"/>
          <w:szCs w:val="24"/>
        </w:rPr>
        <w:t>2．</w:t>
      </w:r>
      <w:r>
        <w:rPr>
          <w:rFonts w:hint="eastAsia" w:cs="Helvetica" w:asciiTheme="majorEastAsia" w:hAnsiTheme="majorEastAsia" w:eastAsiaTheme="majorEastAsia"/>
          <w:kern w:val="0"/>
          <w:sz w:val="24"/>
          <w:szCs w:val="24"/>
          <w:lang w:eastAsia="zh-CN"/>
        </w:rPr>
        <w:t>因学校限项推荐，</w:t>
      </w:r>
      <w:r>
        <w:rPr>
          <w:rFonts w:hint="eastAsia" w:cs="Helvetica" w:asciiTheme="majorEastAsia" w:hAnsiTheme="majorEastAsia" w:eastAsiaTheme="majorEastAsia"/>
          <w:kern w:val="0"/>
          <w:sz w:val="24"/>
          <w:szCs w:val="24"/>
        </w:rPr>
        <w:t>请</w:t>
      </w:r>
      <w:r>
        <w:rPr>
          <w:rFonts w:hint="eastAsia" w:cs="Helvetica" w:asciiTheme="majorEastAsia" w:hAnsiTheme="majorEastAsia" w:eastAsiaTheme="majorEastAsia"/>
          <w:kern w:val="0"/>
          <w:sz w:val="24"/>
          <w:szCs w:val="24"/>
          <w:lang w:eastAsia="zh-CN"/>
        </w:rPr>
        <w:t>有意申报的老师于</w:t>
      </w:r>
      <w:r>
        <w:rPr>
          <w:rFonts w:hint="eastAsia" w:cs="Helvetica" w:asciiTheme="majorEastAsia" w:hAnsiTheme="majorEastAsia" w:eastAsiaTheme="majorEastAsia"/>
          <w:kern w:val="0"/>
          <w:sz w:val="24"/>
          <w:szCs w:val="24"/>
          <w:lang w:val="en-US" w:eastAsia="zh-CN"/>
        </w:rPr>
        <w:t>4月12日前将附件2发送至邮箱hylee@nuaa.edu.cn,告知学院科研办，学院将组织推荐。被学院推荐的团队于4月28日</w:t>
      </w:r>
      <w:r>
        <w:rPr>
          <w:rFonts w:hint="eastAsia" w:cs="Helvetica" w:asciiTheme="majorEastAsia" w:hAnsiTheme="majorEastAsia" w:eastAsiaTheme="majorEastAsia"/>
          <w:kern w:val="0"/>
          <w:sz w:val="24"/>
          <w:szCs w:val="24"/>
        </w:rPr>
        <w:t>将申请书纸质</w:t>
      </w:r>
      <w:r>
        <w:rPr>
          <w:rFonts w:cs="Helvetica" w:asciiTheme="majorEastAsia" w:hAnsiTheme="majorEastAsia" w:eastAsiaTheme="majorEastAsia"/>
          <w:kern w:val="0"/>
          <w:sz w:val="24"/>
          <w:szCs w:val="24"/>
        </w:rPr>
        <w:t>一式</w:t>
      </w:r>
      <w:r>
        <w:rPr>
          <w:rFonts w:hint="eastAsia" w:cs="Helvetica" w:asciiTheme="majorEastAsia" w:hAnsiTheme="majorEastAsia" w:eastAsiaTheme="majorEastAsia"/>
          <w:kern w:val="0"/>
          <w:sz w:val="24"/>
          <w:szCs w:val="24"/>
        </w:rPr>
        <w:t>1</w:t>
      </w:r>
      <w:r>
        <w:rPr>
          <w:rFonts w:cs="Helvetica" w:asciiTheme="majorEastAsia" w:hAnsiTheme="majorEastAsia" w:eastAsiaTheme="majorEastAsia"/>
          <w:kern w:val="0"/>
          <w:sz w:val="24"/>
          <w:szCs w:val="24"/>
        </w:rPr>
        <w:t>份</w:t>
      </w:r>
      <w:r>
        <w:rPr>
          <w:rFonts w:hint="eastAsia" w:cs="Helvetica" w:asciiTheme="majorEastAsia" w:hAnsiTheme="majorEastAsia" w:eastAsiaTheme="majorEastAsia"/>
          <w:kern w:val="0"/>
          <w:sz w:val="24"/>
          <w:szCs w:val="24"/>
        </w:rPr>
        <w:t>，“申请书”和“2019年江苏高校优秀科技创新团队申报汇总表”的电子版</w:t>
      </w:r>
      <w:r>
        <w:rPr>
          <w:rFonts w:hint="eastAsia" w:cs="Helvetica" w:asciiTheme="majorEastAsia" w:hAnsiTheme="majorEastAsia" w:eastAsiaTheme="majorEastAsia"/>
          <w:kern w:val="0"/>
          <w:sz w:val="24"/>
          <w:szCs w:val="24"/>
          <w:lang w:eastAsia="zh-CN"/>
        </w:rPr>
        <w:t>提交至</w:t>
      </w:r>
      <w:r>
        <w:rPr>
          <w:rFonts w:hint="eastAsia" w:cs="Helvetica" w:asciiTheme="majorEastAsia" w:hAnsiTheme="majorEastAsia" w:eastAsiaTheme="majorEastAsia"/>
          <w:kern w:val="0"/>
          <w:sz w:val="24"/>
          <w:szCs w:val="24"/>
          <w:lang w:val="en-US" w:eastAsia="zh-CN"/>
        </w:rPr>
        <w:t>学院。</w:t>
      </w:r>
      <w:r>
        <w:rPr>
          <w:rFonts w:hint="eastAsia" w:cs="Helvetica" w:asciiTheme="majorEastAsia" w:hAnsiTheme="majorEastAsia" w:eastAsiaTheme="majorEastAsia"/>
          <w:kern w:val="0"/>
          <w:sz w:val="24"/>
          <w:szCs w:val="24"/>
        </w:rPr>
        <w:t>科研院将组织专家评审，相关事项另行通知。</w:t>
      </w:r>
    </w:p>
    <w:p>
      <w:pPr>
        <w:widowControl/>
        <w:spacing w:line="360" w:lineRule="auto"/>
        <w:jc w:val="left"/>
        <w:rPr>
          <w:rFonts w:cs="Helvetica" w:asciiTheme="majorEastAsia" w:hAnsiTheme="majorEastAsia" w:eastAsiaTheme="majorEastAsia"/>
          <w:kern w:val="0"/>
          <w:sz w:val="24"/>
          <w:szCs w:val="24"/>
        </w:rPr>
      </w:pPr>
      <w:r>
        <w:rPr>
          <w:rFonts w:cs="Helvetica" w:asciiTheme="majorEastAsia" w:hAnsiTheme="majorEastAsia" w:eastAsiaTheme="majorEastAsia"/>
          <w:kern w:val="0"/>
          <w:sz w:val="24"/>
          <w:szCs w:val="24"/>
        </w:rPr>
        <w:t xml:space="preserve">附件： </w:t>
      </w:r>
    </w:p>
    <w:p>
      <w:pPr>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省教育厅关于做好2019年度江苏省高等学校优秀科技创新团队申报工作的通知</w:t>
      </w:r>
    </w:p>
    <w:p>
      <w:pPr>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附件1：江苏省高等学校优秀科技创新团队申请书</w:t>
      </w:r>
    </w:p>
    <w:p>
      <w:pPr>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附件2：2019年江苏高校优秀科技创新团队申报汇总表</w:t>
      </w:r>
    </w:p>
    <w:p>
      <w:pPr>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w:t>
      </w:r>
    </w:p>
    <w:p>
      <w:pPr>
        <w:spacing w:line="360" w:lineRule="auto"/>
        <w:ind w:firstLine="5160" w:firstLineChars="2150"/>
        <w:rPr>
          <w:rFonts w:asciiTheme="majorEastAsia" w:hAnsiTheme="majorEastAsia" w:eastAsiaTheme="majorEastAsia"/>
          <w:sz w:val="24"/>
          <w:szCs w:val="24"/>
        </w:rPr>
      </w:pPr>
    </w:p>
    <w:p>
      <w:pPr>
        <w:widowControl/>
        <w:spacing w:line="360" w:lineRule="auto"/>
        <w:jc w:val="right"/>
        <w:rPr>
          <w:rFonts w:hint="eastAsia" w:cs="Helvetica" w:asciiTheme="majorEastAsia" w:hAnsiTheme="majorEastAsia" w:eastAsiaTheme="majorEastAsia"/>
          <w:b w:val="0"/>
          <w:bCs/>
          <w:kern w:val="0"/>
          <w:sz w:val="24"/>
          <w:szCs w:val="24"/>
          <w:lang w:val="en-US" w:eastAsia="zh-CN"/>
        </w:rPr>
      </w:pPr>
      <w:r>
        <w:rPr>
          <w:rFonts w:hint="eastAsia" w:cs="Helvetica" w:asciiTheme="majorEastAsia" w:hAnsiTheme="majorEastAsia" w:eastAsiaTheme="majorEastAsia"/>
          <w:b w:val="0"/>
          <w:bCs/>
          <w:kern w:val="0"/>
          <w:sz w:val="24"/>
          <w:szCs w:val="24"/>
          <w:lang w:val="en-US" w:eastAsia="zh-CN"/>
        </w:rPr>
        <w:t xml:space="preserve">学院科研办 李红艳 </w:t>
      </w:r>
    </w:p>
    <w:p>
      <w:pPr>
        <w:widowControl/>
        <w:spacing w:line="360" w:lineRule="auto"/>
        <w:jc w:val="right"/>
        <w:rPr>
          <w:rFonts w:hint="default" w:cs="Helvetica" w:asciiTheme="majorEastAsia" w:hAnsiTheme="majorEastAsia" w:eastAsiaTheme="majorEastAsia"/>
          <w:b w:val="0"/>
          <w:bCs/>
          <w:kern w:val="0"/>
          <w:sz w:val="24"/>
          <w:szCs w:val="24"/>
          <w:lang w:val="en-US" w:eastAsia="zh-CN"/>
        </w:rPr>
      </w:pPr>
      <w:r>
        <w:rPr>
          <w:rFonts w:hint="eastAsia" w:cs="Helvetica" w:asciiTheme="majorEastAsia" w:hAnsiTheme="majorEastAsia" w:eastAsiaTheme="majorEastAsia"/>
          <w:b w:val="0"/>
          <w:bCs/>
          <w:kern w:val="0"/>
          <w:sz w:val="24"/>
          <w:szCs w:val="24"/>
          <w:lang w:val="en-US" w:eastAsia="zh-CN"/>
        </w:rPr>
        <w:t>2019.4.4</w:t>
      </w:r>
    </w:p>
    <w:bookmarkEnd w:id="0"/>
    <w:p>
      <w:pPr>
        <w:widowControl/>
        <w:spacing w:line="360" w:lineRule="auto"/>
        <w:jc w:val="center"/>
        <w:rPr>
          <w:rFonts w:hint="eastAsia" w:cs="Helvetica" w:asciiTheme="majorEastAsia" w:hAnsiTheme="majorEastAsia" w:eastAsiaTheme="majorEastAsia"/>
          <w:b/>
          <w:kern w:val="0"/>
          <w:sz w:val="24"/>
          <w:szCs w:val="24"/>
        </w:rPr>
      </w:pPr>
    </w:p>
    <w:p>
      <w:pPr>
        <w:widowControl/>
        <w:spacing w:line="360" w:lineRule="auto"/>
        <w:jc w:val="center"/>
        <w:rPr>
          <w:rFonts w:cs="Helvetica" w:asciiTheme="majorEastAsia" w:hAnsiTheme="majorEastAsia" w:eastAsiaTheme="majorEastAsia"/>
          <w:b/>
          <w:kern w:val="0"/>
          <w:sz w:val="24"/>
          <w:szCs w:val="24"/>
        </w:rPr>
      </w:pPr>
      <w:r>
        <w:rPr>
          <w:rFonts w:hint="eastAsia" w:cs="Helvetica" w:asciiTheme="majorEastAsia" w:hAnsiTheme="majorEastAsia" w:eastAsiaTheme="majorEastAsia"/>
          <w:b/>
          <w:kern w:val="0"/>
          <w:sz w:val="24"/>
          <w:szCs w:val="24"/>
        </w:rPr>
        <w:t>关于组织申报2019年度江苏高等学校优秀科技创新团队的通知</w:t>
      </w:r>
    </w:p>
    <w:p>
      <w:pPr>
        <w:widowControl/>
        <w:spacing w:line="360" w:lineRule="auto"/>
        <w:jc w:val="left"/>
        <w:rPr>
          <w:rFonts w:cs="Helvetica" w:asciiTheme="majorEastAsia" w:hAnsiTheme="majorEastAsia" w:eastAsiaTheme="majorEastAsia"/>
          <w:kern w:val="0"/>
          <w:sz w:val="24"/>
          <w:szCs w:val="24"/>
        </w:rPr>
      </w:pPr>
      <w:r>
        <w:rPr>
          <w:rFonts w:cs="Helvetica" w:asciiTheme="majorEastAsia" w:hAnsiTheme="majorEastAsia" w:eastAsiaTheme="majorEastAsia"/>
          <w:kern w:val="0"/>
          <w:sz w:val="24"/>
          <w:szCs w:val="24"/>
        </w:rPr>
        <w:t>各</w:t>
      </w:r>
      <w:r>
        <w:rPr>
          <w:rFonts w:hint="eastAsia" w:cs="Helvetica" w:asciiTheme="majorEastAsia" w:hAnsiTheme="majorEastAsia" w:eastAsiaTheme="majorEastAsia"/>
          <w:kern w:val="0"/>
          <w:sz w:val="24"/>
          <w:szCs w:val="24"/>
        </w:rPr>
        <w:t>相关单位</w:t>
      </w:r>
      <w:r>
        <w:rPr>
          <w:rFonts w:cs="Helvetica" w:asciiTheme="majorEastAsia" w:hAnsiTheme="majorEastAsia" w:eastAsiaTheme="majorEastAsia"/>
          <w:kern w:val="0"/>
          <w:sz w:val="24"/>
          <w:szCs w:val="24"/>
        </w:rPr>
        <w:t>：</w:t>
      </w:r>
    </w:p>
    <w:p>
      <w:pPr>
        <w:widowControl/>
        <w:spacing w:line="360" w:lineRule="auto"/>
        <w:ind w:firstLine="480"/>
        <w:jc w:val="left"/>
        <w:rPr>
          <w:rFonts w:cs="Helvetica" w:asciiTheme="majorEastAsia" w:hAnsiTheme="majorEastAsia" w:eastAsiaTheme="majorEastAsia"/>
          <w:kern w:val="0"/>
          <w:sz w:val="24"/>
          <w:szCs w:val="24"/>
        </w:rPr>
      </w:pPr>
      <w:r>
        <w:rPr>
          <w:rFonts w:cs="Helvetica" w:asciiTheme="majorEastAsia" w:hAnsiTheme="majorEastAsia" w:eastAsiaTheme="majorEastAsia"/>
          <w:kern w:val="0"/>
          <w:sz w:val="24"/>
          <w:szCs w:val="24"/>
        </w:rPr>
        <w:t>据江苏省教育厅《</w:t>
      </w:r>
      <w:r>
        <w:rPr>
          <w:rFonts w:hint="eastAsia" w:cs="Helvetica" w:asciiTheme="majorEastAsia" w:hAnsiTheme="majorEastAsia" w:eastAsiaTheme="majorEastAsia"/>
          <w:kern w:val="0"/>
          <w:sz w:val="24"/>
          <w:szCs w:val="24"/>
        </w:rPr>
        <w:t>省教育厅</w:t>
      </w:r>
      <w:r>
        <w:rPr>
          <w:rFonts w:cs="Helvetica" w:asciiTheme="majorEastAsia" w:hAnsiTheme="majorEastAsia" w:eastAsiaTheme="majorEastAsia"/>
          <w:kern w:val="0"/>
          <w:sz w:val="24"/>
          <w:szCs w:val="24"/>
        </w:rPr>
        <w:t>关于做好2019年度江苏</w:t>
      </w:r>
      <w:r>
        <w:rPr>
          <w:rFonts w:hint="eastAsia" w:cs="Helvetica" w:asciiTheme="majorEastAsia" w:hAnsiTheme="majorEastAsia" w:eastAsiaTheme="majorEastAsia"/>
          <w:kern w:val="0"/>
          <w:sz w:val="24"/>
          <w:szCs w:val="24"/>
        </w:rPr>
        <w:t>省高等学校</w:t>
      </w:r>
      <w:r>
        <w:rPr>
          <w:rFonts w:cs="Helvetica" w:asciiTheme="majorEastAsia" w:hAnsiTheme="majorEastAsia" w:eastAsiaTheme="majorEastAsia"/>
          <w:kern w:val="0"/>
          <w:sz w:val="24"/>
          <w:szCs w:val="24"/>
        </w:rPr>
        <w:t>优秀科技创新团队申报工作的通知》（苏教科</w:t>
      </w:r>
      <w:r>
        <w:rPr>
          <w:rFonts w:hint="eastAsia" w:cs="Helvetica" w:asciiTheme="majorEastAsia" w:hAnsiTheme="majorEastAsia" w:eastAsiaTheme="majorEastAsia"/>
          <w:kern w:val="0"/>
          <w:sz w:val="24"/>
          <w:szCs w:val="24"/>
        </w:rPr>
        <w:t>函</w:t>
      </w:r>
      <w:r>
        <w:rPr>
          <w:rFonts w:cs="Helvetica" w:asciiTheme="majorEastAsia" w:hAnsiTheme="majorEastAsia" w:eastAsiaTheme="majorEastAsia"/>
          <w:kern w:val="0"/>
          <w:sz w:val="24"/>
          <w:szCs w:val="24"/>
        </w:rPr>
        <w:t>﹝2019﹞</w:t>
      </w:r>
      <w:r>
        <w:rPr>
          <w:rFonts w:hint="eastAsia" w:cs="Helvetica" w:asciiTheme="majorEastAsia" w:hAnsiTheme="majorEastAsia" w:eastAsiaTheme="majorEastAsia"/>
          <w:kern w:val="0"/>
          <w:sz w:val="24"/>
          <w:szCs w:val="24"/>
        </w:rPr>
        <w:t>6</w:t>
      </w:r>
      <w:r>
        <w:rPr>
          <w:rFonts w:cs="Helvetica" w:asciiTheme="majorEastAsia" w:hAnsiTheme="majorEastAsia" w:eastAsiaTheme="majorEastAsia"/>
          <w:kern w:val="0"/>
          <w:sz w:val="24"/>
          <w:szCs w:val="24"/>
        </w:rPr>
        <w:t>号，附件）文件精神，省教育厅将开展2019年度江苏高校优秀科技创新团队评选工作，申报有关事项通知如下：</w:t>
      </w:r>
    </w:p>
    <w:p>
      <w:pPr>
        <w:widowControl/>
        <w:spacing w:line="360" w:lineRule="auto"/>
        <w:ind w:firstLine="480"/>
        <w:jc w:val="left"/>
        <w:rPr>
          <w:rFonts w:hint="eastAsia" w:cs="Helvetica" w:asciiTheme="majorEastAsia" w:hAnsiTheme="majorEastAsia" w:eastAsiaTheme="majorEastAsia"/>
          <w:kern w:val="0"/>
          <w:sz w:val="24"/>
          <w:szCs w:val="24"/>
        </w:rPr>
      </w:pPr>
      <w:r>
        <w:rPr>
          <w:rFonts w:hint="eastAsia" w:cs="Helvetica" w:asciiTheme="majorEastAsia" w:hAnsiTheme="majorEastAsia" w:eastAsiaTheme="majorEastAsia"/>
          <w:kern w:val="0"/>
          <w:sz w:val="24"/>
          <w:szCs w:val="24"/>
        </w:rPr>
        <w:t>一</w:t>
      </w:r>
      <w:r>
        <w:rPr>
          <w:rFonts w:cs="Helvetica" w:asciiTheme="majorEastAsia" w:hAnsiTheme="majorEastAsia" w:eastAsiaTheme="majorEastAsia"/>
          <w:kern w:val="0"/>
          <w:sz w:val="24"/>
          <w:szCs w:val="24"/>
        </w:rPr>
        <w:t>、申报领域：</w:t>
      </w:r>
    </w:p>
    <w:p>
      <w:pPr>
        <w:widowControl/>
        <w:spacing w:line="360" w:lineRule="auto"/>
        <w:ind w:firstLine="480"/>
        <w:jc w:val="left"/>
        <w:rPr>
          <w:rFonts w:cs="Helvetica" w:asciiTheme="majorEastAsia" w:hAnsiTheme="majorEastAsia" w:eastAsiaTheme="majorEastAsia"/>
          <w:kern w:val="0"/>
          <w:sz w:val="24"/>
          <w:szCs w:val="24"/>
        </w:rPr>
      </w:pPr>
      <w:r>
        <w:rPr>
          <w:rFonts w:cs="Helvetica" w:asciiTheme="majorEastAsia" w:hAnsiTheme="majorEastAsia" w:eastAsiaTheme="majorEastAsia"/>
          <w:kern w:val="0"/>
          <w:sz w:val="24"/>
          <w:szCs w:val="24"/>
        </w:rPr>
        <w:t>重点</w:t>
      </w:r>
      <w:r>
        <w:rPr>
          <w:rFonts w:hint="eastAsia" w:cs="Helvetica" w:asciiTheme="majorEastAsia" w:hAnsiTheme="majorEastAsia" w:eastAsiaTheme="majorEastAsia"/>
          <w:kern w:val="0"/>
          <w:sz w:val="24"/>
          <w:szCs w:val="24"/>
        </w:rPr>
        <w:t>支持面向新一代信息技术、人工智能、高端软件和信息服务</w:t>
      </w:r>
      <w:r>
        <w:rPr>
          <w:rFonts w:cs="Helvetica" w:asciiTheme="majorEastAsia" w:hAnsiTheme="majorEastAsia" w:eastAsiaTheme="majorEastAsia"/>
          <w:kern w:val="0"/>
          <w:sz w:val="24"/>
          <w:szCs w:val="24"/>
        </w:rPr>
        <w:t>、新材料、生物技术和新医药、</w:t>
      </w:r>
      <w:r>
        <w:rPr>
          <w:rFonts w:hint="eastAsia" w:cs="Helvetica" w:asciiTheme="majorEastAsia" w:hAnsiTheme="majorEastAsia" w:eastAsiaTheme="majorEastAsia"/>
          <w:kern w:val="0"/>
          <w:sz w:val="24"/>
          <w:szCs w:val="24"/>
        </w:rPr>
        <w:t>高端装备制造、</w:t>
      </w:r>
      <w:r>
        <w:rPr>
          <w:rFonts w:cs="Helvetica" w:asciiTheme="majorEastAsia" w:hAnsiTheme="majorEastAsia" w:eastAsiaTheme="majorEastAsia"/>
          <w:kern w:val="0"/>
          <w:sz w:val="24"/>
          <w:szCs w:val="24"/>
        </w:rPr>
        <w:t>节能环保、</w:t>
      </w:r>
      <w:r>
        <w:rPr>
          <w:rFonts w:hint="eastAsia" w:cs="Helvetica" w:asciiTheme="majorEastAsia" w:hAnsiTheme="majorEastAsia" w:eastAsiaTheme="majorEastAsia"/>
          <w:kern w:val="0"/>
          <w:sz w:val="24"/>
          <w:szCs w:val="24"/>
        </w:rPr>
        <w:t>新能源和能源互联网等战略性新兴产业组组建的科技创新团队</w:t>
      </w:r>
      <w:r>
        <w:rPr>
          <w:rFonts w:cs="Helvetica" w:asciiTheme="majorEastAsia" w:hAnsiTheme="majorEastAsia" w:eastAsiaTheme="majorEastAsia"/>
          <w:kern w:val="0"/>
          <w:sz w:val="24"/>
          <w:szCs w:val="24"/>
        </w:rPr>
        <w:t>。</w:t>
      </w:r>
    </w:p>
    <w:p>
      <w:pPr>
        <w:widowControl/>
        <w:spacing w:line="360" w:lineRule="auto"/>
        <w:ind w:firstLine="480"/>
        <w:jc w:val="left"/>
        <w:rPr>
          <w:rFonts w:cs="Helvetica" w:asciiTheme="majorEastAsia" w:hAnsiTheme="majorEastAsia" w:eastAsiaTheme="majorEastAsia"/>
          <w:kern w:val="0"/>
          <w:sz w:val="24"/>
          <w:szCs w:val="24"/>
        </w:rPr>
      </w:pPr>
      <w:r>
        <w:rPr>
          <w:rFonts w:hint="eastAsia" w:cs="Helvetica" w:asciiTheme="majorEastAsia" w:hAnsiTheme="majorEastAsia" w:eastAsiaTheme="majorEastAsia"/>
          <w:kern w:val="0"/>
          <w:sz w:val="24"/>
          <w:szCs w:val="24"/>
        </w:rPr>
        <w:t>二</w:t>
      </w:r>
      <w:r>
        <w:rPr>
          <w:rFonts w:cs="Helvetica" w:asciiTheme="majorEastAsia" w:hAnsiTheme="majorEastAsia" w:eastAsiaTheme="majorEastAsia"/>
          <w:kern w:val="0"/>
          <w:sz w:val="24"/>
          <w:szCs w:val="24"/>
        </w:rPr>
        <w:t>、申报名额与申报条件</w:t>
      </w:r>
    </w:p>
    <w:p>
      <w:pPr>
        <w:widowControl/>
        <w:spacing w:line="360" w:lineRule="auto"/>
        <w:ind w:firstLine="480"/>
        <w:jc w:val="left"/>
        <w:rPr>
          <w:rFonts w:cs="Helvetica" w:asciiTheme="majorEastAsia" w:hAnsiTheme="majorEastAsia" w:eastAsiaTheme="majorEastAsia"/>
          <w:kern w:val="0"/>
          <w:sz w:val="24"/>
          <w:szCs w:val="24"/>
        </w:rPr>
      </w:pPr>
      <w:r>
        <w:rPr>
          <w:rFonts w:cs="Helvetica" w:asciiTheme="majorEastAsia" w:hAnsiTheme="majorEastAsia" w:eastAsiaTheme="majorEastAsia"/>
          <w:kern w:val="0"/>
          <w:sz w:val="24"/>
          <w:szCs w:val="24"/>
        </w:rPr>
        <w:t>1．实行限额申报，我校限报2项。各学院</w:t>
      </w:r>
      <w:r>
        <w:rPr>
          <w:rFonts w:hint="eastAsia" w:cs="Helvetica" w:asciiTheme="majorEastAsia" w:hAnsiTheme="majorEastAsia" w:eastAsiaTheme="majorEastAsia"/>
          <w:kern w:val="0"/>
          <w:sz w:val="24"/>
          <w:szCs w:val="24"/>
        </w:rPr>
        <w:t>限报1项，</w:t>
      </w:r>
      <w:r>
        <w:rPr>
          <w:rFonts w:cs="Helvetica" w:asciiTheme="majorEastAsia" w:hAnsiTheme="majorEastAsia" w:eastAsiaTheme="majorEastAsia"/>
          <w:kern w:val="0"/>
          <w:sz w:val="24"/>
          <w:szCs w:val="24"/>
        </w:rPr>
        <w:t>学校将</w:t>
      </w:r>
      <w:r>
        <w:rPr>
          <w:rFonts w:hint="eastAsia" w:cs="Helvetica" w:asciiTheme="majorEastAsia" w:hAnsiTheme="majorEastAsia" w:eastAsiaTheme="majorEastAsia"/>
          <w:kern w:val="0"/>
          <w:sz w:val="24"/>
          <w:szCs w:val="24"/>
        </w:rPr>
        <w:t>组织专家评审，</w:t>
      </w:r>
      <w:r>
        <w:rPr>
          <w:rFonts w:cs="Helvetica" w:asciiTheme="majorEastAsia" w:hAnsiTheme="majorEastAsia" w:eastAsiaTheme="majorEastAsia"/>
          <w:kern w:val="0"/>
          <w:sz w:val="24"/>
          <w:szCs w:val="24"/>
        </w:rPr>
        <w:t>择优推荐。</w:t>
      </w:r>
    </w:p>
    <w:p>
      <w:pPr>
        <w:widowControl/>
        <w:spacing w:line="360" w:lineRule="auto"/>
        <w:ind w:firstLine="480"/>
        <w:jc w:val="left"/>
        <w:rPr>
          <w:rFonts w:cs="Helvetica" w:asciiTheme="majorEastAsia" w:hAnsiTheme="majorEastAsia" w:eastAsiaTheme="majorEastAsia"/>
          <w:kern w:val="0"/>
          <w:sz w:val="24"/>
          <w:szCs w:val="24"/>
        </w:rPr>
      </w:pPr>
      <w:r>
        <w:rPr>
          <w:rFonts w:cs="Helvetica" w:asciiTheme="majorEastAsia" w:hAnsiTheme="majorEastAsia" w:eastAsiaTheme="majorEastAsia"/>
          <w:kern w:val="0"/>
          <w:sz w:val="24"/>
          <w:szCs w:val="24"/>
        </w:rPr>
        <w:t>2．创新团队带头人应是我校的全职人员，近五年内（201</w:t>
      </w:r>
      <w:r>
        <w:rPr>
          <w:rFonts w:hint="eastAsia" w:cs="Helvetica" w:asciiTheme="majorEastAsia" w:hAnsiTheme="majorEastAsia" w:eastAsiaTheme="majorEastAsia"/>
          <w:kern w:val="0"/>
          <w:sz w:val="24"/>
          <w:szCs w:val="24"/>
        </w:rPr>
        <w:t>4</w:t>
      </w:r>
      <w:r>
        <w:rPr>
          <w:rFonts w:cs="Helvetica" w:asciiTheme="majorEastAsia" w:hAnsiTheme="majorEastAsia" w:eastAsiaTheme="majorEastAsia"/>
          <w:kern w:val="0"/>
          <w:sz w:val="24"/>
          <w:szCs w:val="24"/>
        </w:rPr>
        <w:t>年</w:t>
      </w:r>
      <w:r>
        <w:rPr>
          <w:rFonts w:hint="eastAsia" w:cs="Helvetica" w:asciiTheme="majorEastAsia" w:hAnsiTheme="majorEastAsia" w:eastAsiaTheme="majorEastAsia"/>
          <w:kern w:val="0"/>
          <w:sz w:val="24"/>
          <w:szCs w:val="24"/>
        </w:rPr>
        <w:t>-2018年</w:t>
      </w:r>
      <w:r>
        <w:rPr>
          <w:rFonts w:cs="Helvetica" w:asciiTheme="majorEastAsia" w:hAnsiTheme="majorEastAsia" w:eastAsiaTheme="majorEastAsia"/>
          <w:kern w:val="0"/>
          <w:sz w:val="24"/>
          <w:szCs w:val="24"/>
        </w:rPr>
        <w:t>）获得部省级以上相关人才计划资助或主持过部省级以上重大科研项目。团队成员一般在8人以上，校级领导不得作为团队带头人推荐，</w:t>
      </w:r>
      <w:r>
        <w:rPr>
          <w:rFonts w:hint="eastAsia" w:cs="Helvetica" w:asciiTheme="majorEastAsia" w:hAnsiTheme="majorEastAsia" w:eastAsiaTheme="majorEastAsia"/>
          <w:kern w:val="0"/>
          <w:sz w:val="24"/>
          <w:szCs w:val="24"/>
        </w:rPr>
        <w:t>两院院士年龄原则上不超过65岁，</w:t>
      </w:r>
      <w:r>
        <w:rPr>
          <w:rFonts w:cs="Helvetica" w:asciiTheme="majorEastAsia" w:hAnsiTheme="majorEastAsia" w:eastAsiaTheme="majorEastAsia"/>
          <w:kern w:val="0"/>
          <w:sz w:val="24"/>
          <w:szCs w:val="24"/>
        </w:rPr>
        <w:t>其他团队带头人年龄原则上不超过55岁。</w:t>
      </w:r>
    </w:p>
    <w:p>
      <w:pPr>
        <w:widowControl/>
        <w:spacing w:line="360" w:lineRule="auto"/>
        <w:ind w:firstLine="480"/>
        <w:jc w:val="left"/>
        <w:rPr>
          <w:rFonts w:cs="Helvetica" w:asciiTheme="majorEastAsia" w:hAnsiTheme="majorEastAsia" w:eastAsiaTheme="majorEastAsia"/>
          <w:kern w:val="0"/>
          <w:sz w:val="24"/>
          <w:szCs w:val="24"/>
        </w:rPr>
      </w:pPr>
      <w:r>
        <w:rPr>
          <w:rFonts w:cs="Helvetica" w:asciiTheme="majorEastAsia" w:hAnsiTheme="majorEastAsia" w:eastAsiaTheme="majorEastAsia"/>
          <w:kern w:val="0"/>
          <w:sz w:val="24"/>
          <w:szCs w:val="24"/>
        </w:rPr>
        <w:t>3．团队研究期限为三年，要求所在创新团队自筹一定的研究经费</w:t>
      </w:r>
      <w:r>
        <w:rPr>
          <w:rFonts w:hint="eastAsia" w:cs="Helvetica" w:asciiTheme="majorEastAsia" w:hAnsiTheme="majorEastAsia" w:eastAsiaTheme="majorEastAsia"/>
          <w:kern w:val="0"/>
          <w:sz w:val="24"/>
          <w:szCs w:val="24"/>
        </w:rPr>
        <w:t>（不低于30万元）。</w:t>
      </w:r>
    </w:p>
    <w:p>
      <w:pPr>
        <w:widowControl/>
        <w:spacing w:line="360" w:lineRule="auto"/>
        <w:ind w:firstLine="480"/>
        <w:jc w:val="left"/>
        <w:rPr>
          <w:rFonts w:cs="Helvetica" w:asciiTheme="majorEastAsia" w:hAnsiTheme="majorEastAsia" w:eastAsiaTheme="majorEastAsia"/>
          <w:kern w:val="0"/>
          <w:sz w:val="24"/>
          <w:szCs w:val="24"/>
        </w:rPr>
      </w:pPr>
      <w:r>
        <w:rPr>
          <w:rFonts w:cs="Helvetica" w:asciiTheme="majorEastAsia" w:hAnsiTheme="majorEastAsia" w:eastAsiaTheme="majorEastAsia"/>
          <w:kern w:val="0"/>
          <w:sz w:val="24"/>
          <w:szCs w:val="24"/>
        </w:rPr>
        <w:t>4．鼓励跨学科、跨高校组建创新团队，鼓励高校与国内外科研机构、企业合作组建科技创新团队。提倡资源共享、优势互补、合作共赢、风险共担的合作攻关和集成创新。</w:t>
      </w:r>
    </w:p>
    <w:p>
      <w:pPr>
        <w:widowControl/>
        <w:spacing w:line="360" w:lineRule="auto"/>
        <w:ind w:firstLine="480"/>
        <w:jc w:val="left"/>
        <w:rPr>
          <w:rFonts w:cs="Helvetica" w:asciiTheme="majorEastAsia" w:hAnsiTheme="majorEastAsia" w:eastAsiaTheme="majorEastAsia"/>
          <w:kern w:val="0"/>
          <w:sz w:val="24"/>
          <w:szCs w:val="24"/>
        </w:rPr>
      </w:pPr>
      <w:r>
        <w:rPr>
          <w:rFonts w:hint="eastAsia" w:cs="Helvetica" w:asciiTheme="majorEastAsia" w:hAnsiTheme="majorEastAsia" w:eastAsiaTheme="majorEastAsia"/>
          <w:kern w:val="0"/>
          <w:sz w:val="24"/>
          <w:szCs w:val="24"/>
        </w:rPr>
        <w:t>三</w:t>
      </w:r>
      <w:r>
        <w:rPr>
          <w:rFonts w:cs="Helvetica" w:asciiTheme="majorEastAsia" w:hAnsiTheme="majorEastAsia" w:eastAsiaTheme="majorEastAsia"/>
          <w:kern w:val="0"/>
          <w:sz w:val="24"/>
          <w:szCs w:val="24"/>
        </w:rPr>
        <w:t>、申报材料要求</w:t>
      </w:r>
    </w:p>
    <w:p>
      <w:pPr>
        <w:widowControl/>
        <w:spacing w:line="360" w:lineRule="auto"/>
        <w:ind w:firstLine="480"/>
        <w:jc w:val="left"/>
        <w:rPr>
          <w:rFonts w:cs="Helvetica" w:asciiTheme="majorEastAsia" w:hAnsiTheme="majorEastAsia" w:eastAsiaTheme="majorEastAsia"/>
          <w:kern w:val="0"/>
          <w:sz w:val="24"/>
          <w:szCs w:val="24"/>
        </w:rPr>
      </w:pPr>
      <w:r>
        <w:rPr>
          <w:rFonts w:cs="Helvetica" w:asciiTheme="majorEastAsia" w:hAnsiTheme="majorEastAsia" w:eastAsiaTheme="majorEastAsia"/>
          <w:kern w:val="0"/>
          <w:sz w:val="24"/>
          <w:szCs w:val="24"/>
        </w:rPr>
        <w:t>1．请按照《2019年度江苏高等学校优秀科技创新团队申请书》（见附件</w:t>
      </w:r>
      <w:r>
        <w:rPr>
          <w:rFonts w:hint="eastAsia" w:cs="Helvetica" w:asciiTheme="majorEastAsia" w:hAnsiTheme="majorEastAsia" w:eastAsiaTheme="majorEastAsia"/>
          <w:kern w:val="0"/>
          <w:sz w:val="24"/>
          <w:szCs w:val="24"/>
        </w:rPr>
        <w:t>1</w:t>
      </w:r>
      <w:r>
        <w:rPr>
          <w:rFonts w:cs="Helvetica" w:asciiTheme="majorEastAsia" w:hAnsiTheme="majorEastAsia" w:eastAsiaTheme="majorEastAsia"/>
          <w:kern w:val="0"/>
          <w:sz w:val="24"/>
          <w:szCs w:val="24"/>
        </w:rPr>
        <w:t>）的要求准备申报材料，包含附件在内不超过</w:t>
      </w:r>
      <w:r>
        <w:rPr>
          <w:rFonts w:hint="eastAsia" w:cs="Helvetica" w:asciiTheme="majorEastAsia" w:hAnsiTheme="majorEastAsia" w:eastAsiaTheme="majorEastAsia"/>
          <w:kern w:val="0"/>
          <w:sz w:val="24"/>
          <w:szCs w:val="24"/>
        </w:rPr>
        <w:t>100</w:t>
      </w:r>
      <w:r>
        <w:rPr>
          <w:rFonts w:cs="Helvetica" w:asciiTheme="majorEastAsia" w:hAnsiTheme="majorEastAsia" w:eastAsiaTheme="majorEastAsia"/>
          <w:kern w:val="0"/>
          <w:sz w:val="24"/>
          <w:szCs w:val="24"/>
        </w:rPr>
        <w:t>个页码。</w:t>
      </w:r>
    </w:p>
    <w:p>
      <w:pPr>
        <w:widowControl/>
        <w:spacing w:line="360" w:lineRule="auto"/>
        <w:ind w:firstLine="480"/>
        <w:jc w:val="left"/>
        <w:rPr>
          <w:rFonts w:cs="Helvetica" w:asciiTheme="majorEastAsia" w:hAnsiTheme="majorEastAsia" w:eastAsiaTheme="majorEastAsia"/>
          <w:kern w:val="0"/>
          <w:sz w:val="24"/>
          <w:szCs w:val="24"/>
        </w:rPr>
      </w:pPr>
      <w:r>
        <w:rPr>
          <w:rFonts w:cs="Helvetica" w:asciiTheme="majorEastAsia" w:hAnsiTheme="majorEastAsia" w:eastAsiaTheme="majorEastAsia"/>
          <w:kern w:val="0"/>
          <w:sz w:val="24"/>
          <w:szCs w:val="24"/>
        </w:rPr>
        <w:t>2．</w:t>
      </w:r>
      <w:r>
        <w:rPr>
          <w:rFonts w:hint="eastAsia" w:cs="Helvetica" w:asciiTheme="majorEastAsia" w:hAnsiTheme="majorEastAsia" w:eastAsiaTheme="majorEastAsia"/>
          <w:kern w:val="0"/>
          <w:sz w:val="24"/>
          <w:szCs w:val="24"/>
        </w:rPr>
        <w:t>请将申请书纸质</w:t>
      </w:r>
      <w:r>
        <w:rPr>
          <w:rFonts w:cs="Helvetica" w:asciiTheme="majorEastAsia" w:hAnsiTheme="majorEastAsia" w:eastAsiaTheme="majorEastAsia"/>
          <w:kern w:val="0"/>
          <w:sz w:val="24"/>
          <w:szCs w:val="24"/>
        </w:rPr>
        <w:t>一式</w:t>
      </w:r>
      <w:r>
        <w:rPr>
          <w:rFonts w:hint="eastAsia" w:cs="Helvetica" w:asciiTheme="majorEastAsia" w:hAnsiTheme="majorEastAsia" w:eastAsiaTheme="majorEastAsia"/>
          <w:kern w:val="0"/>
          <w:sz w:val="24"/>
          <w:szCs w:val="24"/>
        </w:rPr>
        <w:t>1</w:t>
      </w:r>
      <w:r>
        <w:rPr>
          <w:rFonts w:cs="Helvetica" w:asciiTheme="majorEastAsia" w:hAnsiTheme="majorEastAsia" w:eastAsiaTheme="majorEastAsia"/>
          <w:kern w:val="0"/>
          <w:sz w:val="24"/>
          <w:szCs w:val="24"/>
        </w:rPr>
        <w:t>份</w:t>
      </w:r>
      <w:r>
        <w:rPr>
          <w:rFonts w:hint="eastAsia" w:cs="Helvetica" w:asciiTheme="majorEastAsia" w:hAnsiTheme="majorEastAsia" w:eastAsiaTheme="majorEastAsia"/>
          <w:kern w:val="0"/>
          <w:sz w:val="24"/>
          <w:szCs w:val="24"/>
        </w:rPr>
        <w:t>，“申请书”和“2019年江苏高校优秀科技创新团队申报汇总表”的电子版于4月30日报送至科研院612办公室。科研院将组织专家评审，相关事项另行通知。</w:t>
      </w:r>
    </w:p>
    <w:p>
      <w:pPr>
        <w:widowControl/>
        <w:spacing w:line="360" w:lineRule="auto"/>
        <w:ind w:firstLine="480"/>
        <w:jc w:val="left"/>
        <w:rPr>
          <w:rFonts w:cs="Helvetica" w:asciiTheme="majorEastAsia" w:hAnsiTheme="majorEastAsia" w:eastAsiaTheme="majorEastAsia"/>
          <w:kern w:val="0"/>
          <w:sz w:val="24"/>
          <w:szCs w:val="24"/>
        </w:rPr>
      </w:pPr>
    </w:p>
    <w:p>
      <w:pPr>
        <w:widowControl/>
        <w:spacing w:line="360" w:lineRule="auto"/>
        <w:ind w:firstLine="480"/>
        <w:jc w:val="left"/>
        <w:rPr>
          <w:rFonts w:cs="Helvetica" w:asciiTheme="majorEastAsia" w:hAnsiTheme="majorEastAsia" w:eastAsiaTheme="majorEastAsia"/>
          <w:kern w:val="0"/>
          <w:sz w:val="24"/>
          <w:szCs w:val="24"/>
        </w:rPr>
      </w:pPr>
      <w:r>
        <w:rPr>
          <w:rFonts w:hint="eastAsia" w:cs="Helvetica" w:asciiTheme="majorEastAsia" w:hAnsiTheme="majorEastAsia" w:eastAsiaTheme="majorEastAsia"/>
          <w:kern w:val="0"/>
          <w:sz w:val="24"/>
          <w:szCs w:val="24"/>
        </w:rPr>
        <w:t>联系人：李臣亮；联系电话：025-84892758</w:t>
      </w:r>
    </w:p>
    <w:p>
      <w:pPr>
        <w:widowControl/>
        <w:spacing w:line="360" w:lineRule="auto"/>
        <w:jc w:val="left"/>
        <w:rPr>
          <w:rFonts w:cs="Helvetica" w:asciiTheme="majorEastAsia" w:hAnsiTheme="majorEastAsia" w:eastAsiaTheme="majorEastAsia"/>
          <w:kern w:val="0"/>
          <w:sz w:val="24"/>
          <w:szCs w:val="24"/>
        </w:rPr>
      </w:pPr>
    </w:p>
    <w:p>
      <w:pPr>
        <w:widowControl/>
        <w:spacing w:line="360" w:lineRule="auto"/>
        <w:jc w:val="left"/>
        <w:rPr>
          <w:rFonts w:cs="Helvetica" w:asciiTheme="majorEastAsia" w:hAnsiTheme="majorEastAsia" w:eastAsiaTheme="majorEastAsia"/>
          <w:kern w:val="0"/>
          <w:sz w:val="24"/>
          <w:szCs w:val="24"/>
        </w:rPr>
      </w:pPr>
      <w:r>
        <w:rPr>
          <w:rFonts w:cs="Helvetica" w:asciiTheme="majorEastAsia" w:hAnsiTheme="majorEastAsia" w:eastAsiaTheme="majorEastAsia"/>
          <w:kern w:val="0"/>
          <w:sz w:val="24"/>
          <w:szCs w:val="24"/>
        </w:rPr>
        <w:t xml:space="preserve">附件： </w:t>
      </w:r>
    </w:p>
    <w:p>
      <w:pPr>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省教育厅关于做好2019年度江苏省高等学校优秀科技创新团队申报工作的通知</w:t>
      </w:r>
    </w:p>
    <w:p>
      <w:pPr>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附件1：江苏省高等学校优秀科技创新团队申请书</w:t>
      </w:r>
    </w:p>
    <w:p>
      <w:pPr>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附件2：2019年江苏高校优秀科技创新团队申报汇总表</w:t>
      </w:r>
    </w:p>
    <w:p>
      <w:pPr>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w:t>
      </w:r>
    </w:p>
    <w:p>
      <w:pPr>
        <w:spacing w:line="360" w:lineRule="auto"/>
        <w:ind w:firstLine="5160" w:firstLineChars="2150"/>
        <w:rPr>
          <w:rFonts w:asciiTheme="majorEastAsia" w:hAnsiTheme="majorEastAsia" w:eastAsiaTheme="majorEastAsia"/>
          <w:sz w:val="24"/>
          <w:szCs w:val="24"/>
        </w:rPr>
      </w:pPr>
    </w:p>
    <w:p>
      <w:pPr>
        <w:spacing w:line="360" w:lineRule="auto"/>
        <w:ind w:firstLine="5160" w:firstLineChars="2150"/>
        <w:rPr>
          <w:rFonts w:asciiTheme="majorEastAsia" w:hAnsiTheme="majorEastAsia" w:eastAsiaTheme="majorEastAsia"/>
          <w:sz w:val="24"/>
          <w:szCs w:val="24"/>
        </w:rPr>
      </w:pPr>
      <w:r>
        <w:rPr>
          <w:rFonts w:hint="eastAsia" w:asciiTheme="majorEastAsia" w:hAnsiTheme="majorEastAsia" w:eastAsiaTheme="majorEastAsia"/>
          <w:sz w:val="24"/>
          <w:szCs w:val="24"/>
        </w:rPr>
        <w:t>南京航空航天大学科研院</w:t>
      </w:r>
    </w:p>
    <w:p>
      <w:pPr>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2019年4月4日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inherit">
    <w:altName w:val="Times New Roman"/>
    <w:panose1 w:val="00000000000000000000"/>
    <w:charset w:val="00"/>
    <w:family w:val="roman"/>
    <w:pitch w:val="default"/>
    <w:sig w:usb0="00000000" w:usb1="00000000" w:usb2="00000000" w:usb3="00000000" w:csb0="00000000" w:csb1="00000000"/>
  </w:font>
  <w:font w:name="Helvetica">
    <w:altName w:val="Arial"/>
    <w:panose1 w:val="020B05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B2CCE"/>
    <w:rsid w:val="00001EF6"/>
    <w:rsid w:val="00024F62"/>
    <w:rsid w:val="000E0B85"/>
    <w:rsid w:val="000E224B"/>
    <w:rsid w:val="002922D2"/>
    <w:rsid w:val="002E08B8"/>
    <w:rsid w:val="003F1733"/>
    <w:rsid w:val="004C016C"/>
    <w:rsid w:val="004C5F51"/>
    <w:rsid w:val="004D7EB3"/>
    <w:rsid w:val="00520094"/>
    <w:rsid w:val="005629F3"/>
    <w:rsid w:val="005C53EF"/>
    <w:rsid w:val="00766A26"/>
    <w:rsid w:val="007B2CCE"/>
    <w:rsid w:val="0087216D"/>
    <w:rsid w:val="008911FC"/>
    <w:rsid w:val="009018AA"/>
    <w:rsid w:val="00A03BB1"/>
    <w:rsid w:val="00B0163E"/>
    <w:rsid w:val="00BF1268"/>
    <w:rsid w:val="00C262A5"/>
    <w:rsid w:val="00C26E01"/>
    <w:rsid w:val="00DC3006"/>
    <w:rsid w:val="00E55889"/>
    <w:rsid w:val="2ACF2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9"/>
    <w:qFormat/>
    <w:uiPriority w:val="9"/>
    <w:pPr>
      <w:keepNext/>
      <w:widowControl/>
      <w:spacing w:before="150" w:after="150" w:line="600" w:lineRule="atLeast"/>
      <w:jc w:val="left"/>
      <w:outlineLvl w:val="2"/>
    </w:pPr>
    <w:rPr>
      <w:rFonts w:ascii="inherit" w:hAnsi="inherit" w:eastAsia="宋体" w:cs="宋体"/>
      <w:b/>
      <w:bCs/>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Hyperlink"/>
    <w:basedOn w:val="6"/>
    <w:semiHidden/>
    <w:unhideWhenUsed/>
    <w:qFormat/>
    <w:uiPriority w:val="99"/>
    <w:rPr>
      <w:color w:val="5F833B"/>
      <w:u w:val="single"/>
    </w:rPr>
  </w:style>
  <w:style w:type="character" w:customStyle="1" w:styleId="9">
    <w:name w:val="标题 3 Char"/>
    <w:basedOn w:val="6"/>
    <w:link w:val="2"/>
    <w:uiPriority w:val="9"/>
    <w:rPr>
      <w:rFonts w:ascii="inherit" w:hAnsi="inherit" w:eastAsia="宋体" w:cs="宋体"/>
      <w:b/>
      <w:bCs/>
      <w:kern w:val="0"/>
      <w:sz w:val="36"/>
      <w:szCs w:val="36"/>
    </w:rPr>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215600-51C8-4DBB-9028-B4F9BD79AD7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139</Words>
  <Characters>796</Characters>
  <Lines>6</Lines>
  <Paragraphs>1</Paragraphs>
  <TotalTime>15</TotalTime>
  <ScaleCrop>false</ScaleCrop>
  <LinksUpToDate>false</LinksUpToDate>
  <CharactersWithSpaces>934</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2015-04-02T07:22:00Z</dcterms:created>
  <dc:creator>lenovo</dc:creator>
  <cp:lastModifiedBy>一格儿</cp:lastModifiedBy>
  <dcterms:modified xsi:type="dcterms:W3CDTF">2019-04-03T10:33:35Z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