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02" w:rsidRPr="004F21EA" w:rsidRDefault="004F21EA" w:rsidP="00F30502">
      <w:pPr>
        <w:snapToGrid w:val="0"/>
        <w:jc w:val="center"/>
        <w:rPr>
          <w:rFonts w:ascii="SimSun" w:eastAsia="SimSun" w:hAnsi="SimSun"/>
          <w:b/>
          <w:spacing w:val="4"/>
          <w:sz w:val="36"/>
          <w:szCs w:val="36"/>
          <w:lang w:eastAsia="zh-CN"/>
        </w:rPr>
      </w:pPr>
      <w:r w:rsidRPr="004F21EA">
        <w:rPr>
          <w:rFonts w:ascii="SimSun" w:eastAsia="SimSun" w:hAnsi="SimSun" w:hint="eastAsia"/>
          <w:b/>
          <w:kern w:val="0"/>
          <w:sz w:val="36"/>
          <w:szCs w:val="28"/>
          <w:lang w:eastAsia="zh-CN"/>
        </w:rPr>
        <w:t>第</w:t>
      </w:r>
      <w:r w:rsidRPr="004F21EA">
        <w:rPr>
          <w:rFonts w:ascii="SimSun" w:eastAsia="SimSun" w:hAnsi="SimSun"/>
          <w:b/>
          <w:kern w:val="0"/>
          <w:sz w:val="36"/>
          <w:szCs w:val="28"/>
          <w:lang w:eastAsia="zh-CN"/>
        </w:rPr>
        <w:t>47</w:t>
      </w:r>
      <w:r w:rsidRPr="004F21EA">
        <w:rPr>
          <w:rFonts w:ascii="SimSun" w:eastAsia="SimSun" w:hAnsi="SimSun" w:hint="eastAsia"/>
          <w:b/>
          <w:kern w:val="0"/>
          <w:sz w:val="36"/>
          <w:szCs w:val="28"/>
          <w:lang w:eastAsia="zh-CN"/>
        </w:rPr>
        <w:t>届日内瓦国际发明展</w:t>
      </w:r>
    </w:p>
    <w:p w:rsidR="00F30502" w:rsidRPr="004F21EA" w:rsidRDefault="004F21EA" w:rsidP="00F30502">
      <w:pPr>
        <w:snapToGrid w:val="0"/>
        <w:jc w:val="center"/>
        <w:rPr>
          <w:rFonts w:ascii="SimSun" w:eastAsia="SimSun" w:hAnsi="SimSun"/>
          <w:b/>
          <w:kern w:val="0"/>
          <w:sz w:val="36"/>
          <w:szCs w:val="28"/>
          <w:lang w:eastAsia="zh-CN"/>
        </w:rPr>
      </w:pPr>
      <w:r w:rsidRPr="004F21EA">
        <w:rPr>
          <w:rFonts w:ascii="SimSun" w:eastAsia="SimSun" w:hAnsi="SimSun" w:hint="eastAsia"/>
          <w:b/>
          <w:kern w:val="0"/>
          <w:sz w:val="36"/>
          <w:szCs w:val="28"/>
          <w:lang w:eastAsia="zh-CN"/>
        </w:rPr>
        <w:t>报名表</w:t>
      </w:r>
    </w:p>
    <w:p w:rsidR="00F30502" w:rsidRPr="004F21EA" w:rsidRDefault="00F30502" w:rsidP="00F30502">
      <w:pPr>
        <w:snapToGrid w:val="0"/>
        <w:ind w:right="-596"/>
        <w:rPr>
          <w:rFonts w:ascii="SimSun" w:eastAsia="SimSun" w:hAnsi="SimSun"/>
          <w:kern w:val="0"/>
          <w:szCs w:val="24"/>
          <w:lang w:eastAsia="zh-CN"/>
        </w:rPr>
      </w:pPr>
    </w:p>
    <w:p w:rsidR="00F30502" w:rsidRPr="004F21EA" w:rsidRDefault="004F21EA" w:rsidP="001149B7">
      <w:pPr>
        <w:snapToGrid w:val="0"/>
        <w:ind w:left="142" w:rightChars="58" w:right="139"/>
        <w:jc w:val="both"/>
        <w:rPr>
          <w:rFonts w:ascii="SimSun" w:eastAsia="SimSun" w:hAnsi="SimSun"/>
          <w:spacing w:val="4"/>
          <w:kern w:val="0"/>
          <w:szCs w:val="24"/>
          <w:lang w:eastAsia="zh-CN"/>
        </w:rPr>
      </w:pPr>
      <w:r w:rsidRPr="004F21EA">
        <w:rPr>
          <w:rFonts w:ascii="SimSun" w:eastAsia="SimSun" w:hAnsi="SimSun" w:hint="eastAsia"/>
          <w:spacing w:val="4"/>
          <w:kern w:val="0"/>
          <w:szCs w:val="24"/>
          <w:lang w:eastAsia="zh-CN"/>
        </w:rPr>
        <w:t>本网校有意参加于</w:t>
      </w:r>
      <w:r w:rsidRPr="004F21EA">
        <w:rPr>
          <w:rFonts w:ascii="SimSun" w:eastAsia="SimSun" w:hAnsi="SimSun"/>
          <w:spacing w:val="4"/>
          <w:kern w:val="0"/>
          <w:szCs w:val="24"/>
          <w:lang w:eastAsia="zh-CN"/>
        </w:rPr>
        <w:t>2019</w:t>
      </w:r>
      <w:r w:rsidRPr="004F21EA">
        <w:rPr>
          <w:rFonts w:ascii="SimSun" w:eastAsia="SimSun" w:hAnsi="SimSun" w:hint="eastAsia"/>
          <w:spacing w:val="4"/>
          <w:kern w:val="0"/>
          <w:szCs w:val="24"/>
          <w:lang w:eastAsia="zh-CN"/>
        </w:rPr>
        <w:t>年</w:t>
      </w:r>
      <w:r w:rsidRPr="004F21EA">
        <w:rPr>
          <w:rFonts w:ascii="SimSun" w:eastAsia="SimSun" w:hAnsi="SimSun"/>
          <w:spacing w:val="4"/>
          <w:kern w:val="0"/>
          <w:szCs w:val="24"/>
          <w:lang w:eastAsia="zh-CN"/>
        </w:rPr>
        <w:t>4</w:t>
      </w:r>
      <w:r w:rsidRPr="004F21EA">
        <w:rPr>
          <w:rFonts w:ascii="SimSun" w:eastAsia="SimSun" w:hAnsi="SimSun" w:hint="eastAsia"/>
          <w:spacing w:val="4"/>
          <w:kern w:val="0"/>
          <w:szCs w:val="24"/>
          <w:lang w:eastAsia="zh-CN"/>
        </w:rPr>
        <w:t>月</w:t>
      </w:r>
      <w:r w:rsidRPr="004F21EA">
        <w:rPr>
          <w:rFonts w:ascii="SimSun" w:eastAsia="SimSun" w:hAnsi="SimSun"/>
          <w:spacing w:val="4"/>
          <w:kern w:val="0"/>
          <w:szCs w:val="24"/>
          <w:lang w:eastAsia="zh-CN"/>
        </w:rPr>
        <w:t>10</w:t>
      </w:r>
      <w:r w:rsidRPr="004F21EA">
        <w:rPr>
          <w:rFonts w:ascii="SimSun" w:eastAsia="SimSun" w:hAnsi="SimSun" w:hint="eastAsia"/>
          <w:spacing w:val="4"/>
          <w:kern w:val="0"/>
          <w:szCs w:val="24"/>
          <w:lang w:eastAsia="zh-CN"/>
        </w:rPr>
        <w:t>至</w:t>
      </w:r>
      <w:r w:rsidRPr="004F21EA">
        <w:rPr>
          <w:rFonts w:ascii="SimSun" w:eastAsia="SimSun" w:hAnsi="SimSun"/>
          <w:spacing w:val="4"/>
          <w:kern w:val="0"/>
          <w:szCs w:val="24"/>
          <w:lang w:eastAsia="zh-CN"/>
        </w:rPr>
        <w:t>4</w:t>
      </w:r>
      <w:r w:rsidRPr="004F21EA">
        <w:rPr>
          <w:rFonts w:ascii="SimSun" w:eastAsia="SimSun" w:hAnsi="SimSun" w:hint="eastAsia"/>
          <w:spacing w:val="4"/>
          <w:kern w:val="0"/>
          <w:szCs w:val="24"/>
          <w:lang w:eastAsia="zh-CN"/>
        </w:rPr>
        <w:t>月</w:t>
      </w:r>
      <w:r w:rsidRPr="004F21EA">
        <w:rPr>
          <w:rFonts w:ascii="SimSun" w:eastAsia="SimSun" w:hAnsi="SimSun"/>
          <w:spacing w:val="4"/>
          <w:kern w:val="0"/>
          <w:szCs w:val="24"/>
          <w:lang w:eastAsia="zh-CN"/>
        </w:rPr>
        <w:t>14</w:t>
      </w:r>
      <w:r w:rsidRPr="004F21EA">
        <w:rPr>
          <w:rFonts w:ascii="SimSun" w:eastAsia="SimSun" w:hAnsi="SimSun" w:hint="eastAsia"/>
          <w:spacing w:val="4"/>
          <w:kern w:val="0"/>
          <w:szCs w:val="24"/>
          <w:lang w:eastAsia="zh-CN"/>
        </w:rPr>
        <w:t>日在瑞士日内瓦举行的“第</w:t>
      </w:r>
      <w:r w:rsidRPr="004F21EA">
        <w:rPr>
          <w:rFonts w:ascii="SimSun" w:eastAsia="SimSun" w:hAnsi="SimSun"/>
          <w:spacing w:val="4"/>
          <w:kern w:val="0"/>
          <w:szCs w:val="24"/>
          <w:lang w:eastAsia="zh-CN"/>
        </w:rPr>
        <w:t>47</w:t>
      </w:r>
      <w:r w:rsidRPr="004F21EA">
        <w:rPr>
          <w:rFonts w:ascii="SimSun" w:eastAsia="SimSun" w:hAnsi="SimSun" w:hint="eastAsia"/>
          <w:spacing w:val="4"/>
          <w:kern w:val="0"/>
          <w:szCs w:val="24"/>
          <w:lang w:eastAsia="zh-CN"/>
        </w:rPr>
        <w:t>届日内瓦国际发明展”。欲参展的项目或技术简述如下：</w:t>
      </w:r>
    </w:p>
    <w:p w:rsidR="00F30502" w:rsidRPr="004F21EA" w:rsidRDefault="00F30502" w:rsidP="00F30502">
      <w:pPr>
        <w:snapToGrid w:val="0"/>
        <w:ind w:rightChars="-77" w:right="-185"/>
        <w:jc w:val="both"/>
        <w:rPr>
          <w:rFonts w:ascii="SimSun" w:eastAsia="SimSun" w:hAnsi="SimSun"/>
          <w:kern w:val="0"/>
          <w:szCs w:val="24"/>
          <w:lang w:eastAsia="zh-CN"/>
        </w:rPr>
      </w:pPr>
    </w:p>
    <w:p w:rsidR="00F30502" w:rsidRPr="004F21EA" w:rsidRDefault="004F21EA" w:rsidP="00FD3A7C">
      <w:pPr>
        <w:snapToGrid w:val="0"/>
        <w:ind w:rightChars="-77" w:right="-185" w:firstLine="142"/>
        <w:jc w:val="both"/>
        <w:rPr>
          <w:rFonts w:ascii="SimSun" w:eastAsia="SimSun" w:hAnsi="SimSun"/>
          <w:b/>
          <w:kern w:val="0"/>
          <w:szCs w:val="24"/>
        </w:rPr>
      </w:pPr>
      <w:r w:rsidRPr="004F21EA">
        <w:rPr>
          <w:rFonts w:ascii="SimSun" w:eastAsia="SimSun" w:hAnsi="SimSun"/>
          <w:b/>
          <w:kern w:val="0"/>
          <w:szCs w:val="24"/>
          <w:lang w:eastAsia="zh-CN"/>
        </w:rPr>
        <w:t>(</w:t>
      </w:r>
      <w:r w:rsidRPr="004F21EA">
        <w:rPr>
          <w:rFonts w:ascii="SimSun" w:eastAsia="SimSun" w:hAnsi="SimSun" w:hint="eastAsia"/>
          <w:b/>
          <w:kern w:val="0"/>
          <w:szCs w:val="24"/>
          <w:lang w:eastAsia="zh-CN"/>
        </w:rPr>
        <w:t>一</w:t>
      </w:r>
      <w:r w:rsidRPr="004F21EA">
        <w:rPr>
          <w:rFonts w:ascii="SimSun" w:eastAsia="SimSun" w:hAnsi="SimSun"/>
          <w:b/>
          <w:kern w:val="0"/>
          <w:szCs w:val="24"/>
          <w:lang w:eastAsia="zh-CN"/>
        </w:rPr>
        <w:t xml:space="preserve">) </w:t>
      </w:r>
      <w:r w:rsidRPr="004F21EA">
        <w:rPr>
          <w:rFonts w:ascii="SimSun" w:eastAsia="SimSun" w:hAnsi="SimSun" w:hint="eastAsia"/>
          <w:b/>
          <w:kern w:val="0"/>
          <w:szCs w:val="24"/>
          <w:lang w:eastAsia="zh-CN"/>
        </w:rPr>
        <w:t>基本信息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2"/>
        <w:gridCol w:w="715"/>
        <w:gridCol w:w="142"/>
        <w:gridCol w:w="4002"/>
      </w:tblGrid>
      <w:tr w:rsidR="00F30502" w:rsidRPr="004F21EA" w:rsidTr="003C0BC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联系人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中文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英文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3C0BC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学系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学校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中文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3C0BC2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英文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3C0BC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通讯地址</w:t>
            </w: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中文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3C0BC2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英文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3C0BC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ind w:rightChars="-45" w:right="-108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电话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手机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</w:tr>
      <w:tr w:rsidR="00F30502" w:rsidRPr="004F21EA" w:rsidTr="003C0BC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ind w:rightChars="-45" w:right="-108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电子邮箱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传真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</w:tr>
    </w:tbl>
    <w:p w:rsidR="00F30502" w:rsidRPr="004F21EA" w:rsidRDefault="00F30502" w:rsidP="00F30502">
      <w:pPr>
        <w:snapToGrid w:val="0"/>
        <w:ind w:rightChars="-77" w:right="-185"/>
        <w:jc w:val="both"/>
        <w:rPr>
          <w:rFonts w:ascii="SimSun" w:eastAsia="SimSun" w:hAnsi="SimSun"/>
          <w:kern w:val="0"/>
          <w:szCs w:val="24"/>
        </w:rPr>
      </w:pPr>
    </w:p>
    <w:p w:rsidR="00F30502" w:rsidRPr="004F21EA" w:rsidRDefault="004F21EA" w:rsidP="00FD3A7C">
      <w:pPr>
        <w:snapToGrid w:val="0"/>
        <w:ind w:rightChars="-77" w:right="-185" w:firstLine="142"/>
        <w:jc w:val="both"/>
        <w:rPr>
          <w:rFonts w:ascii="SimSun" w:eastAsia="SimSun" w:hAnsi="SimSun"/>
          <w:b/>
          <w:kern w:val="0"/>
          <w:szCs w:val="24"/>
        </w:rPr>
      </w:pPr>
      <w:r w:rsidRPr="004F21EA">
        <w:rPr>
          <w:rFonts w:ascii="SimSun" w:eastAsia="SimSun" w:hAnsi="SimSun"/>
          <w:b/>
          <w:kern w:val="0"/>
          <w:szCs w:val="24"/>
          <w:lang w:eastAsia="zh-CN"/>
        </w:rPr>
        <w:t>(</w:t>
      </w:r>
      <w:r w:rsidRPr="004F21EA">
        <w:rPr>
          <w:rFonts w:ascii="SimSun" w:eastAsia="SimSun" w:hAnsi="SimSun" w:hint="eastAsia"/>
          <w:b/>
          <w:kern w:val="0"/>
          <w:szCs w:val="24"/>
          <w:lang w:eastAsia="zh-CN"/>
        </w:rPr>
        <w:t>二</w:t>
      </w:r>
      <w:r w:rsidRPr="004F21EA">
        <w:rPr>
          <w:rFonts w:ascii="SimSun" w:eastAsia="SimSun" w:hAnsi="SimSun"/>
          <w:b/>
          <w:kern w:val="0"/>
          <w:szCs w:val="24"/>
          <w:lang w:eastAsia="zh-CN"/>
        </w:rPr>
        <w:t xml:space="preserve">) </w:t>
      </w:r>
      <w:r w:rsidRPr="004F21EA">
        <w:rPr>
          <w:rFonts w:ascii="SimSun" w:eastAsia="SimSun" w:hAnsi="SimSun" w:hint="eastAsia"/>
          <w:b/>
          <w:kern w:val="0"/>
          <w:szCs w:val="24"/>
          <w:lang w:eastAsia="zh-CN"/>
        </w:rPr>
        <w:t>项目信息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38"/>
      </w:tblGrid>
      <w:tr w:rsidR="00F30502" w:rsidRPr="004F21EA" w:rsidTr="003C0BC2">
        <w:trPr>
          <w:trHeight w:val="81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项目名称</w:t>
            </w:r>
          </w:p>
          <w:p w:rsidR="00F30502" w:rsidRPr="004F21EA" w:rsidRDefault="00F30502" w:rsidP="003C0B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中文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3C0BC2">
        <w:trPr>
          <w:trHeight w:val="69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英文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  <w:p w:rsidR="003A70C3" w:rsidRPr="004F21EA" w:rsidRDefault="003A70C3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</w:tr>
      <w:tr w:rsidR="00F30502" w:rsidRPr="004F21EA" w:rsidTr="003C0BC2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5D128B">
            <w:pPr>
              <w:ind w:right="-170"/>
              <w:rPr>
                <w:rFonts w:ascii="SimSun" w:eastAsia="SimSun" w:hAnsi="SimSun"/>
                <w:kern w:val="0"/>
                <w:sz w:val="21"/>
                <w:szCs w:val="21"/>
                <w:lang w:eastAsia="zh-HK"/>
              </w:rPr>
            </w:pPr>
            <w:r w:rsidRPr="004F21EA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需简短及含意清晰，让评审及参观者容易知道道这项技术是甚么。避免使用缩写词，除非在行业中被广泛使用。</w:t>
            </w:r>
            <w:r w:rsidRPr="004F21EA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F30502" w:rsidRPr="004F21EA" w:rsidTr="003C0BC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发明人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中文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3A70C3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英文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5D128B" w:rsidRPr="004F21EA" w:rsidTr="0041354F">
        <w:trPr>
          <w:trHeight w:val="1852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8B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项目简介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128B" w:rsidRPr="004F21EA" w:rsidRDefault="004F21EA" w:rsidP="003A70C3">
            <w:pPr>
              <w:snapToGrid w:val="0"/>
              <w:ind w:right="-170"/>
              <w:rPr>
                <w:rFonts w:ascii="SimSun" w:eastAsia="SimSun" w:hAnsi="SimSun"/>
                <w:spacing w:val="-10"/>
                <w:kern w:val="0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spacing w:val="-10"/>
                <w:kern w:val="0"/>
                <w:sz w:val="22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spacing w:val="-10"/>
                <w:kern w:val="0"/>
                <w:sz w:val="22"/>
                <w:szCs w:val="24"/>
                <w:lang w:eastAsia="zh-CN"/>
              </w:rPr>
              <w:t>英文，名称</w:t>
            </w:r>
            <w:r w:rsidRPr="004F21EA">
              <w:rPr>
                <w:rFonts w:ascii="SimSun" w:eastAsia="SimSun" w:hAnsi="SimSun"/>
                <w:spacing w:val="-10"/>
                <w:kern w:val="0"/>
                <w:sz w:val="22"/>
                <w:szCs w:val="24"/>
                <w:lang w:eastAsia="zh-CN"/>
              </w:rPr>
              <w:t>+</w:t>
            </w:r>
            <w:r w:rsidRPr="004F21EA">
              <w:rPr>
                <w:rFonts w:ascii="SimSun" w:eastAsia="SimSun" w:hAnsi="SimSun" w:hint="eastAsia"/>
                <w:spacing w:val="-10"/>
                <w:kern w:val="0"/>
                <w:sz w:val="22"/>
                <w:szCs w:val="24"/>
                <w:lang w:eastAsia="zh-CN"/>
              </w:rPr>
              <w:t>简介，限制在</w:t>
            </w:r>
            <w:r w:rsidRPr="004F21EA">
              <w:rPr>
                <w:rFonts w:ascii="SimSun" w:eastAsia="SimSun" w:hAnsi="SimSun"/>
                <w:spacing w:val="-10"/>
                <w:kern w:val="0"/>
                <w:sz w:val="22"/>
                <w:szCs w:val="24"/>
                <w:lang w:eastAsia="zh-CN"/>
              </w:rPr>
              <w:t>180</w:t>
            </w:r>
            <w:r w:rsidRPr="004F21EA">
              <w:rPr>
                <w:rFonts w:ascii="SimSun" w:eastAsia="SimSun" w:hAnsi="SimSun" w:hint="eastAsia"/>
                <w:spacing w:val="-10"/>
                <w:kern w:val="0"/>
                <w:sz w:val="22"/>
                <w:szCs w:val="24"/>
                <w:lang w:eastAsia="zh-CN"/>
              </w:rPr>
              <w:t>个字符以内，文字超出部分将酌情删去，不予刊登。</w:t>
            </w:r>
            <w:r w:rsidRPr="004F21EA">
              <w:rPr>
                <w:rFonts w:ascii="SimSun" w:eastAsia="SimSun" w:hAnsi="SimSun"/>
                <w:spacing w:val="-10"/>
                <w:kern w:val="0"/>
                <w:sz w:val="22"/>
                <w:szCs w:val="24"/>
                <w:lang w:eastAsia="zh-CN"/>
              </w:rPr>
              <w:t>)</w:t>
            </w:r>
          </w:p>
        </w:tc>
      </w:tr>
      <w:tr w:rsidR="005D128B" w:rsidRPr="004F21EA" w:rsidTr="00B10197">
        <w:trPr>
          <w:trHeight w:val="83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8B" w:rsidRPr="004F21EA" w:rsidRDefault="005D128B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8B" w:rsidRPr="004F21EA" w:rsidRDefault="004F21EA" w:rsidP="00B10197">
            <w:pPr>
              <w:jc w:val="both"/>
              <w:rPr>
                <w:rFonts w:ascii="SimSun" w:eastAsia="SimSun" w:hAnsi="SimSun"/>
                <w:color w:val="C00000"/>
                <w:spacing w:val="10"/>
                <w:kern w:val="0"/>
                <w:sz w:val="21"/>
                <w:szCs w:val="21"/>
                <w:lang w:eastAsia="zh-CN"/>
              </w:rPr>
            </w:pPr>
            <w:r w:rsidRPr="004F21EA">
              <w:rPr>
                <w:rFonts w:ascii="SimSun" w:eastAsia="SimSun" w:hAnsi="SimSun"/>
                <w:color w:val="C00000"/>
                <w:spacing w:val="10"/>
                <w:sz w:val="21"/>
                <w:szCs w:val="21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color w:val="C00000"/>
                <w:spacing w:val="10"/>
                <w:sz w:val="21"/>
                <w:szCs w:val="21"/>
                <w:lang w:eastAsia="zh-CN"/>
              </w:rPr>
              <w:t>此栏为重要信息，影响项目评分。发明展将参展项目分为不同类别，由不同组别的专家评分。</w:t>
            </w:r>
            <w:r w:rsidR="003E7309" w:rsidRPr="003E7309">
              <w:rPr>
                <w:rFonts w:ascii="SimSun" w:eastAsia="SimSun" w:hAnsi="SimSun" w:hint="eastAsia"/>
                <w:color w:val="C00000"/>
                <w:spacing w:val="10"/>
                <w:sz w:val="21"/>
                <w:szCs w:val="21"/>
                <w:lang w:eastAsia="zh-CN"/>
              </w:rPr>
              <w:t>于初审</w:t>
            </w:r>
            <w:r w:rsidR="003E7309">
              <w:rPr>
                <w:rFonts w:asciiTheme="minorEastAsia" w:eastAsiaTheme="minorEastAsia" w:hAnsiTheme="minorEastAsia" w:hint="eastAsia"/>
                <w:color w:val="C00000"/>
                <w:spacing w:val="10"/>
                <w:sz w:val="21"/>
                <w:szCs w:val="21"/>
                <w:lang w:eastAsia="zh-HK"/>
              </w:rPr>
              <w:t>，</w:t>
            </w:r>
            <w:r w:rsidRPr="004F21EA">
              <w:rPr>
                <w:rFonts w:ascii="SimSun" w:eastAsia="SimSun" w:hAnsi="SimSun" w:hint="eastAsia"/>
                <w:color w:val="C00000"/>
                <w:spacing w:val="10"/>
                <w:sz w:val="21"/>
                <w:szCs w:val="21"/>
                <w:lang w:eastAsia="zh-CN"/>
              </w:rPr>
              <w:t>大会将根据此栏内容，查核是否与以下提交的项目类别相符。若</w:t>
            </w:r>
            <w:r w:rsidR="00B10197">
              <w:rPr>
                <w:rFonts w:ascii="SimSun" w:eastAsia="SimSun" w:hAnsi="SimSun" w:hint="eastAsia"/>
                <w:color w:val="C00000"/>
                <w:spacing w:val="10"/>
                <w:sz w:val="21"/>
                <w:szCs w:val="21"/>
                <w:lang w:eastAsia="zh-CN"/>
              </w:rPr>
              <w:t>不相符，大会有权将项目归于其他类别，参展者不得反对</w:t>
            </w:r>
            <w:r w:rsidRPr="004F21EA">
              <w:rPr>
                <w:rFonts w:ascii="SimSun" w:eastAsia="SimSun" w:hAnsi="SimSun" w:hint="eastAsia"/>
                <w:color w:val="C00000"/>
                <w:spacing w:val="10"/>
                <w:sz w:val="21"/>
                <w:szCs w:val="21"/>
                <w:lang w:eastAsia="zh-CN"/>
              </w:rPr>
              <w:t>。</w:t>
            </w:r>
            <w:r w:rsidRPr="004F21EA">
              <w:rPr>
                <w:rFonts w:ascii="SimSun" w:eastAsia="SimSun" w:hAnsi="SimSun"/>
                <w:color w:val="C00000"/>
                <w:spacing w:val="10"/>
                <w:sz w:val="21"/>
                <w:szCs w:val="21"/>
                <w:lang w:eastAsia="zh-CN"/>
              </w:rPr>
              <w:t xml:space="preserve">) </w:t>
            </w:r>
          </w:p>
        </w:tc>
      </w:tr>
      <w:tr w:rsidR="005D128B" w:rsidRPr="004F21EA" w:rsidTr="00B10197">
        <w:trPr>
          <w:trHeight w:val="169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28B" w:rsidRPr="004F21EA" w:rsidRDefault="005D128B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8B" w:rsidRPr="004F21EA" w:rsidRDefault="004F21EA" w:rsidP="003C0BC2">
            <w:pPr>
              <w:rPr>
                <w:rFonts w:ascii="SimSun" w:eastAsia="SimSun" w:hAnsi="SimSun"/>
                <w:szCs w:val="24"/>
              </w:rPr>
            </w:pPr>
            <w:r w:rsidRPr="004F21EA">
              <w:rPr>
                <w:rFonts w:ascii="SimSun" w:eastAsia="SimSun" w:hAnsi="SimSun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szCs w:val="24"/>
                <w:lang w:eastAsia="zh-CN"/>
              </w:rPr>
              <w:t>对应中文</w:t>
            </w:r>
            <w:r w:rsidRPr="004F21EA">
              <w:rPr>
                <w:rFonts w:ascii="SimSun" w:eastAsia="SimSun" w:hAnsi="SimSun"/>
                <w:szCs w:val="24"/>
                <w:lang w:eastAsia="zh-CN"/>
              </w:rPr>
              <w:t>)</w:t>
            </w:r>
          </w:p>
          <w:p w:rsidR="005D128B" w:rsidRPr="004F21EA" w:rsidRDefault="005D128B" w:rsidP="003C0BC2">
            <w:pPr>
              <w:rPr>
                <w:rFonts w:ascii="SimSun" w:eastAsia="SimSun" w:hAnsi="SimSun"/>
                <w:kern w:val="0"/>
                <w:szCs w:val="24"/>
              </w:rPr>
            </w:pPr>
          </w:p>
          <w:p w:rsidR="005D128B" w:rsidRPr="004F21EA" w:rsidRDefault="005D128B" w:rsidP="003C0BC2">
            <w:pPr>
              <w:rPr>
                <w:rFonts w:ascii="SimSun" w:eastAsia="SimSun" w:hAnsi="SimSun"/>
                <w:kern w:val="0"/>
                <w:szCs w:val="24"/>
              </w:rPr>
            </w:pPr>
          </w:p>
          <w:p w:rsidR="005D128B" w:rsidRPr="004F21EA" w:rsidRDefault="005D128B" w:rsidP="003C0BC2">
            <w:pPr>
              <w:rPr>
                <w:rFonts w:ascii="SimSun" w:eastAsia="SimSun" w:hAnsi="SimSun"/>
                <w:kern w:val="0"/>
                <w:szCs w:val="24"/>
              </w:rPr>
            </w:pPr>
          </w:p>
        </w:tc>
      </w:tr>
      <w:tr w:rsidR="0041354F" w:rsidRPr="004F21EA" w:rsidTr="0041354F">
        <w:trPr>
          <w:trHeight w:val="720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F" w:rsidRPr="004F21EA" w:rsidRDefault="004F21EA" w:rsidP="0046750C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项目类别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354F" w:rsidRPr="004F21EA" w:rsidRDefault="0041354F" w:rsidP="00665E7D">
            <w:pPr>
              <w:snapToGrid w:val="0"/>
              <w:spacing w:before="60" w:line="276" w:lineRule="auto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  <w:tr w:rsidR="0041354F" w:rsidRPr="004F21EA" w:rsidTr="0041354F">
        <w:trPr>
          <w:trHeight w:val="27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F" w:rsidRPr="004F21EA" w:rsidRDefault="0041354F" w:rsidP="0046750C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F" w:rsidRPr="004F21EA" w:rsidRDefault="004F21EA" w:rsidP="0041354F">
            <w:pPr>
              <w:rPr>
                <w:rFonts w:ascii="SimSun" w:eastAsia="SimSun" w:hAnsi="SimSun"/>
                <w:spacing w:val="-10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color w:val="C00000"/>
                <w:spacing w:val="-10"/>
                <w:sz w:val="21"/>
                <w:szCs w:val="21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color w:val="C00000"/>
                <w:spacing w:val="-10"/>
                <w:sz w:val="21"/>
                <w:szCs w:val="21"/>
                <w:lang w:eastAsia="zh-CN"/>
              </w:rPr>
              <w:t>此栏为重要信息，影响项目评分。每个项目只可选一个类别，类别划分详见附件</w:t>
            </w:r>
            <w:r w:rsidRPr="004F21EA">
              <w:rPr>
                <w:rFonts w:ascii="SimSun" w:eastAsia="SimSun" w:hAnsi="SimSun"/>
                <w:color w:val="C00000"/>
                <w:spacing w:val="-10"/>
                <w:sz w:val="21"/>
                <w:szCs w:val="21"/>
                <w:lang w:eastAsia="zh-CN"/>
              </w:rPr>
              <w:t>1</w:t>
            </w:r>
            <w:r w:rsidRPr="004F21EA">
              <w:rPr>
                <w:rFonts w:ascii="SimSun" w:eastAsia="SimSun" w:hAnsi="SimSun" w:hint="eastAsia"/>
                <w:color w:val="C00000"/>
                <w:spacing w:val="-10"/>
                <w:sz w:val="21"/>
                <w:szCs w:val="21"/>
                <w:lang w:eastAsia="zh-CN"/>
              </w:rPr>
              <w:t>。</w:t>
            </w:r>
            <w:r w:rsidRPr="004F21EA">
              <w:rPr>
                <w:rFonts w:ascii="SimSun" w:eastAsia="SimSun" w:hAnsi="SimSun"/>
                <w:color w:val="C00000"/>
                <w:spacing w:val="-10"/>
                <w:sz w:val="21"/>
                <w:szCs w:val="21"/>
                <w:lang w:eastAsia="zh-CN"/>
              </w:rPr>
              <w:t>)</w:t>
            </w:r>
          </w:p>
        </w:tc>
      </w:tr>
    </w:tbl>
    <w:p w:rsidR="0041354F" w:rsidRPr="004F21EA" w:rsidRDefault="0041354F">
      <w:pPr>
        <w:rPr>
          <w:rFonts w:ascii="SimSun" w:eastAsia="SimSun" w:hAnsi="SimSun"/>
        </w:rPr>
      </w:pPr>
      <w:r w:rsidRPr="004F21EA">
        <w:rPr>
          <w:rFonts w:ascii="SimSun" w:eastAsia="SimSun" w:hAnsi="SimSun"/>
        </w:rPr>
        <w:br w:type="page"/>
      </w:r>
    </w:p>
    <w:p w:rsidR="0041354F" w:rsidRPr="004F21EA" w:rsidRDefault="0041354F">
      <w:pPr>
        <w:rPr>
          <w:rFonts w:ascii="SimSun" w:eastAsia="SimSun" w:hAnsi="SimSun"/>
        </w:rPr>
      </w:pPr>
    </w:p>
    <w:p w:rsidR="0041354F" w:rsidRPr="004F21EA" w:rsidRDefault="0041354F">
      <w:pPr>
        <w:rPr>
          <w:rFonts w:ascii="SimSun" w:eastAsia="SimSun" w:hAnsi="SimSun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302"/>
        <w:gridCol w:w="5636"/>
      </w:tblGrid>
      <w:tr w:rsidR="00F30502" w:rsidRPr="004F21EA" w:rsidTr="003C0BC2">
        <w:trPr>
          <w:trHeight w:val="763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获奖者名称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jc w:val="both"/>
              <w:rPr>
                <w:rFonts w:ascii="SimSun" w:eastAsia="SimSun" w:hAnsi="SimSun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szCs w:val="24"/>
                <w:lang w:eastAsia="zh-CN"/>
              </w:rPr>
              <w:t>若您的参展项目获奖，您希望在获奖证书上采用何种称谓</w:t>
            </w:r>
            <w:r w:rsidRPr="004F21EA">
              <w:rPr>
                <w:rFonts w:ascii="SimSun" w:eastAsia="SimSun" w:hAnsi="SimSun"/>
                <w:szCs w:val="24"/>
                <w:lang w:eastAsia="zh-CN"/>
              </w:rPr>
              <w:t>?)</w:t>
            </w:r>
            <w:r w:rsidR="00F30502" w:rsidRPr="004F21EA">
              <w:rPr>
                <w:rFonts w:ascii="SimSun" w:eastAsia="SimSun" w:hAnsi="SimSun"/>
                <w:szCs w:val="24"/>
                <w:lang w:eastAsia="zh-CN"/>
              </w:rPr>
              <w:t xml:space="preserve"> </w:t>
            </w:r>
          </w:p>
          <w:p w:rsidR="00F30502" w:rsidRPr="004F21EA" w:rsidRDefault="004F21EA" w:rsidP="003C0BC2">
            <w:pPr>
              <w:jc w:val="both"/>
              <w:rPr>
                <w:rFonts w:ascii="SimSun" w:eastAsia="SimSun" w:hAnsi="SimSun"/>
                <w:szCs w:val="24"/>
              </w:rPr>
            </w:pPr>
            <w:r w:rsidRPr="004F21EA">
              <w:rPr>
                <w:rFonts w:ascii="SimSun" w:eastAsia="SimSun" w:hAnsi="SimSun" w:hint="eastAsia"/>
                <w:szCs w:val="24"/>
                <w:lang w:eastAsia="zh-CN"/>
              </w:rPr>
              <w:t>具体名称</w:t>
            </w:r>
            <w:r w:rsidRPr="004F21EA">
              <w:rPr>
                <w:rFonts w:ascii="SimSun" w:eastAsia="SimSun" w:hAnsi="SimSun"/>
                <w:szCs w:val="24"/>
                <w:lang w:eastAsia="zh-CN"/>
              </w:rPr>
              <w:t xml:space="preserve"> (</w:t>
            </w:r>
            <w:r w:rsidRPr="004F21EA">
              <w:rPr>
                <w:rFonts w:ascii="SimSun" w:eastAsia="SimSun" w:hAnsi="SimSun" w:hint="eastAsia"/>
                <w:szCs w:val="24"/>
                <w:lang w:eastAsia="zh-CN"/>
              </w:rPr>
              <w:t>英文</w:t>
            </w:r>
            <w:r w:rsidRPr="004F21EA">
              <w:rPr>
                <w:rFonts w:ascii="SimSun" w:eastAsia="SimSun" w:hAnsi="SimSun"/>
                <w:szCs w:val="24"/>
                <w:lang w:eastAsia="zh-CN"/>
              </w:rPr>
              <w:t>)</w:t>
            </w:r>
            <w:r w:rsidRPr="004F21EA">
              <w:rPr>
                <w:rFonts w:ascii="SimSun" w:eastAsia="SimSun" w:hAnsi="SimSun" w:hint="eastAsia"/>
                <w:szCs w:val="24"/>
                <w:lang w:eastAsia="zh-CN"/>
              </w:rPr>
              <w:t>：</w:t>
            </w:r>
          </w:p>
        </w:tc>
      </w:tr>
      <w:tr w:rsidR="00F30502" w:rsidRPr="004F21EA" w:rsidTr="003C0BC2">
        <w:trPr>
          <w:trHeight w:val="73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是否申请专利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 xml:space="preserve">是，国家：（　　　　　　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 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）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/   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否</w:t>
            </w:r>
          </w:p>
        </w:tc>
      </w:tr>
      <w:tr w:rsidR="00F30502" w:rsidRPr="004F21EA" w:rsidTr="003C0BC2">
        <w:trPr>
          <w:trHeight w:val="73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F30502" w:rsidP="003C0BC2">
            <w:pPr>
              <w:snapToGrid w:val="0"/>
              <w:spacing w:before="60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lang w:eastAsia="zh-CN"/>
              </w:rPr>
              <w:br w:type="page"/>
            </w:r>
            <w:r w:rsidR="004F21EA"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是否获专利保护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是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      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否</w:t>
            </w:r>
            <w:r w:rsidR="00F30502"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</w:t>
            </w:r>
          </w:p>
          <w:p w:rsidR="00F30502" w:rsidRPr="004F21EA" w:rsidRDefault="004F21EA" w:rsidP="003C0BC2">
            <w:pPr>
              <w:snapToGrid w:val="0"/>
              <w:spacing w:before="60" w:line="276" w:lineRule="auto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如未有，该项目现拥有何种形式的保护？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:                        )</w:t>
            </w:r>
          </w:p>
        </w:tc>
      </w:tr>
      <w:tr w:rsidR="00F30502" w:rsidRPr="004F21EA" w:rsidTr="0041354F">
        <w:trPr>
          <w:trHeight w:val="586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41354F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参展项目或技术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请根据以下提问，提供中文及英文信息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4F21EA">
        <w:trPr>
          <w:trHeight w:val="2650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F" w:rsidRPr="004F21EA" w:rsidRDefault="004F21EA" w:rsidP="0041354F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SimSun" w:eastAsia="SimSun" w:hAnsi="SimSun"/>
                <w:b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项目</w:t>
            </w:r>
            <w:r w:rsidRPr="004F21EA">
              <w:rPr>
                <w:rFonts w:ascii="SimSun" w:eastAsia="SimSun" w:hAnsi="SimSun" w:hint="eastAsia"/>
                <w:b/>
                <w:szCs w:val="24"/>
                <w:lang w:eastAsia="zh-CN"/>
              </w:rPr>
              <w:t>简单介绍</w:t>
            </w:r>
            <w:r w:rsidR="00F30502" w:rsidRPr="004F21EA">
              <w:rPr>
                <w:rFonts w:ascii="SimSun" w:eastAsia="SimSun" w:hAnsi="SimSun"/>
                <w:b/>
                <w:szCs w:val="24"/>
                <w:lang w:eastAsia="zh-CN"/>
              </w:rPr>
              <w:t xml:space="preserve"> </w:t>
            </w:r>
          </w:p>
          <w:p w:rsidR="0041354F" w:rsidRPr="004F21EA" w:rsidRDefault="0041354F" w:rsidP="0041354F">
            <w:pPr>
              <w:snapToGrid w:val="0"/>
              <w:spacing w:line="276" w:lineRule="auto"/>
              <w:jc w:val="both"/>
              <w:rPr>
                <w:rFonts w:ascii="SimSun" w:eastAsia="SimSun" w:hAnsi="SimSun"/>
                <w:b/>
                <w:szCs w:val="24"/>
                <w:lang w:eastAsia="zh-CN"/>
              </w:rPr>
            </w:pP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提供技术的简要说明</w:t>
            </w: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它是一种设备、材料、算法、处理方法和技术？</w:t>
            </w: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它试图解决的问题是什么？</w:t>
            </w:r>
          </w:p>
          <w:p w:rsidR="0041354F" w:rsidRPr="004F21EA" w:rsidRDefault="004F21EA" w:rsidP="004F21EA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目标用户是谁？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  <w:tr w:rsidR="00F30502" w:rsidRPr="004F21EA" w:rsidTr="004F21EA">
        <w:trPr>
          <w:trHeight w:val="4320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F30502">
            <w:pPr>
              <w:numPr>
                <w:ilvl w:val="0"/>
                <w:numId w:val="2"/>
              </w:numPr>
              <w:snapToGrid w:val="0"/>
              <w:spacing w:line="276" w:lineRule="auto"/>
              <w:ind w:right="36"/>
              <w:jc w:val="both"/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项目</w:t>
            </w:r>
            <w:r w:rsidRPr="004F21EA"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  <w:t>/</w:t>
            </w: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技术的特点与同类型项目相比较的优异处</w:t>
            </w:r>
          </w:p>
          <w:p w:rsidR="0041354F" w:rsidRPr="004F21EA" w:rsidRDefault="0041354F" w:rsidP="0041354F">
            <w:pPr>
              <w:snapToGrid w:val="0"/>
              <w:spacing w:line="276" w:lineRule="auto"/>
              <w:ind w:right="36"/>
              <w:jc w:val="both"/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</w:pP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该技术的创新点是什么？</w:t>
            </w: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这是对现今技术的改进吗？</w:t>
            </w:r>
          </w:p>
          <w:p w:rsidR="00F30502" w:rsidRPr="004F21EA" w:rsidRDefault="004F21EA" w:rsidP="0041354F">
            <w:pPr>
              <w:numPr>
                <w:ilvl w:val="0"/>
                <w:numId w:val="3"/>
              </w:numPr>
              <w:snapToGrid w:val="0"/>
              <w:spacing w:line="276" w:lineRule="auto"/>
              <w:ind w:right="147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为什么这项技术比其他现有技术更具优势？</w:t>
            </w: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是否有节省成本的好处？</w:t>
            </w: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是否有经济、环境、社会福利等？</w:t>
            </w: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对用户的主要优势和好处？</w:t>
            </w:r>
          </w:p>
          <w:p w:rsidR="00FD3A7C" w:rsidRPr="004F21EA" w:rsidRDefault="004F21EA" w:rsidP="004F21EA">
            <w:pPr>
              <w:numPr>
                <w:ilvl w:val="0"/>
                <w:numId w:val="3"/>
              </w:numPr>
              <w:snapToGrid w:val="0"/>
              <w:spacing w:line="276" w:lineRule="auto"/>
              <w:ind w:right="-132" w:hanging="191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提供关键的数据，以证明其优势</w:t>
            </w:r>
            <w:r w:rsidRPr="004F21EA">
              <w:rPr>
                <w:rFonts w:ascii="SimSun" w:eastAsia="SimSun" w:hAnsi="SimSun"/>
                <w:sz w:val="22"/>
                <w:szCs w:val="24"/>
                <w:lang w:eastAsia="zh-CN"/>
              </w:rPr>
              <w:t xml:space="preserve"> (</w:t>
            </w: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如有</w:t>
            </w:r>
            <w:r w:rsidRPr="004F21EA">
              <w:rPr>
                <w:rFonts w:ascii="SimSun" w:eastAsia="SimSun" w:hAnsi="SimSun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  <w:tr w:rsidR="00F30502" w:rsidRPr="004F21EA" w:rsidTr="004F21EA">
        <w:trPr>
          <w:trHeight w:val="2327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F30502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SimSun" w:eastAsia="SimSun" w:hAnsi="SimSun"/>
                <w:b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项目</w:t>
            </w:r>
            <w:r w:rsidRPr="004F21EA"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  <w:t>/</w:t>
            </w: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技术的应用方面</w:t>
            </w:r>
            <w:r w:rsidRPr="004F21EA"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  <w:t xml:space="preserve"> (</w:t>
            </w: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请注明有否跟企业合作</w:t>
            </w:r>
            <w:r w:rsidRPr="004F21EA"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  <w:t>)</w:t>
            </w:r>
          </w:p>
          <w:p w:rsidR="0041354F" w:rsidRPr="004F21EA" w:rsidRDefault="0041354F" w:rsidP="0041354F">
            <w:pPr>
              <w:snapToGrid w:val="0"/>
              <w:spacing w:line="276" w:lineRule="auto"/>
              <w:ind w:left="360"/>
              <w:jc w:val="both"/>
              <w:rPr>
                <w:rFonts w:ascii="SimSun" w:eastAsia="SimSun" w:hAnsi="SimSun"/>
                <w:b/>
                <w:szCs w:val="24"/>
                <w:lang w:eastAsia="zh-CN"/>
              </w:rPr>
            </w:pP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主要应用领域是什么？</w:t>
            </w:r>
          </w:p>
          <w:p w:rsidR="00F30502" w:rsidRPr="004F21EA" w:rsidRDefault="004F21EA" w:rsidP="00F30502">
            <w:pPr>
              <w:numPr>
                <w:ilvl w:val="0"/>
                <w:numId w:val="3"/>
              </w:numPr>
              <w:snapToGrid w:val="0"/>
              <w:spacing w:line="276" w:lineRule="auto"/>
              <w:ind w:right="178" w:hanging="191"/>
              <w:rPr>
                <w:rFonts w:ascii="SimSun" w:eastAsia="SimSun" w:hAnsi="SimSun"/>
                <w:sz w:val="22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还可以应用其他领域或市场？</w:t>
            </w:r>
          </w:p>
          <w:p w:rsidR="00FD3A7C" w:rsidRPr="004F21EA" w:rsidRDefault="004F21EA" w:rsidP="004F21EA">
            <w:pPr>
              <w:numPr>
                <w:ilvl w:val="0"/>
                <w:numId w:val="3"/>
              </w:numPr>
              <w:snapToGrid w:val="0"/>
              <w:spacing w:line="276" w:lineRule="auto"/>
              <w:ind w:right="-273" w:hanging="191"/>
              <w:rPr>
                <w:rFonts w:ascii="SimSun" w:eastAsia="SimSun" w:hAnsi="SimSun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sz w:val="22"/>
                <w:szCs w:val="24"/>
                <w:lang w:eastAsia="zh-CN"/>
              </w:rPr>
              <w:t>如果技术被采用，可以开发哪些产品？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  <w:tr w:rsidR="00F30502" w:rsidRPr="004F21EA" w:rsidTr="00FD3A7C">
        <w:trPr>
          <w:trHeight w:val="730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F30502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SimSun" w:eastAsia="SimSun" w:hAnsi="SimSun"/>
                <w:b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项目</w:t>
            </w:r>
            <w:r w:rsidRPr="004F21EA"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  <w:t>/</w:t>
            </w: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技术曾经获得的奖项</w:t>
            </w:r>
          </w:p>
        </w:tc>
        <w:tc>
          <w:tcPr>
            <w:tcW w:w="5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  <w:tr w:rsidR="00F30502" w:rsidRPr="004F21EA" w:rsidTr="00FD3A7C">
        <w:trPr>
          <w:trHeight w:val="730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F30502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项目</w:t>
            </w:r>
            <w:r w:rsidRPr="004F21EA">
              <w:rPr>
                <w:rFonts w:ascii="SimSun" w:eastAsia="SimSun" w:hAnsi="SimSun"/>
                <w:b/>
                <w:kern w:val="0"/>
                <w:szCs w:val="24"/>
                <w:lang w:eastAsia="zh-CN"/>
              </w:rPr>
              <w:t>/</w:t>
            </w:r>
            <w:r w:rsidRPr="004F21EA">
              <w:rPr>
                <w:rFonts w:ascii="SimSun" w:eastAsia="SimSun" w:hAnsi="SimSun" w:hint="eastAsia"/>
                <w:b/>
                <w:kern w:val="0"/>
                <w:szCs w:val="24"/>
                <w:lang w:eastAsia="zh-CN"/>
              </w:rPr>
              <w:t>技术的有关专利号</w:t>
            </w:r>
          </w:p>
        </w:tc>
        <w:tc>
          <w:tcPr>
            <w:tcW w:w="5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</w:tbl>
    <w:p w:rsidR="00F30502" w:rsidRPr="004F21EA" w:rsidRDefault="00F30502" w:rsidP="00F30502">
      <w:pPr>
        <w:snapToGrid w:val="0"/>
        <w:spacing w:before="60"/>
        <w:jc w:val="both"/>
        <w:rPr>
          <w:rFonts w:ascii="SimSun" w:eastAsia="SimSun" w:hAnsi="SimSun"/>
          <w:kern w:val="0"/>
          <w:szCs w:val="24"/>
          <w:lang w:eastAsia="zh-CN"/>
        </w:rPr>
      </w:pPr>
    </w:p>
    <w:p w:rsidR="0041354F" w:rsidRPr="004F21EA" w:rsidRDefault="0041354F" w:rsidP="00FD3A7C">
      <w:pPr>
        <w:snapToGrid w:val="0"/>
        <w:spacing w:before="60"/>
        <w:ind w:firstLine="142"/>
        <w:jc w:val="both"/>
        <w:rPr>
          <w:rFonts w:ascii="SimSun" w:eastAsia="SimSun" w:hAnsi="SimSun"/>
          <w:b/>
          <w:kern w:val="0"/>
          <w:szCs w:val="24"/>
          <w:lang w:eastAsia="zh-CN"/>
        </w:rPr>
      </w:pPr>
    </w:p>
    <w:p w:rsidR="004F21EA" w:rsidRDefault="004F21EA" w:rsidP="00FD3A7C">
      <w:pPr>
        <w:snapToGrid w:val="0"/>
        <w:spacing w:before="60"/>
        <w:ind w:firstLine="142"/>
        <w:jc w:val="both"/>
        <w:rPr>
          <w:rFonts w:ascii="SimSun" w:eastAsia="SimSun" w:hAnsi="SimSun"/>
          <w:b/>
          <w:kern w:val="0"/>
          <w:szCs w:val="24"/>
          <w:lang w:eastAsia="zh-CN"/>
        </w:rPr>
      </w:pPr>
    </w:p>
    <w:p w:rsidR="00F30502" w:rsidRPr="004F21EA" w:rsidRDefault="004F21EA" w:rsidP="00FD3A7C">
      <w:pPr>
        <w:snapToGrid w:val="0"/>
        <w:spacing w:before="60"/>
        <w:ind w:firstLine="142"/>
        <w:jc w:val="both"/>
        <w:rPr>
          <w:rFonts w:ascii="SimSun" w:eastAsia="SimSun" w:hAnsi="SimSun"/>
          <w:b/>
          <w:kern w:val="0"/>
          <w:szCs w:val="24"/>
          <w:lang w:eastAsia="zh-CN"/>
        </w:rPr>
      </w:pPr>
      <w:r w:rsidRPr="004F21EA">
        <w:rPr>
          <w:rFonts w:ascii="SimSun" w:eastAsia="SimSun" w:hAnsi="SimSun"/>
          <w:b/>
          <w:kern w:val="0"/>
          <w:szCs w:val="24"/>
          <w:lang w:eastAsia="zh-CN"/>
        </w:rPr>
        <w:t>(</w:t>
      </w:r>
      <w:r w:rsidRPr="004F21EA">
        <w:rPr>
          <w:rFonts w:ascii="SimSun" w:eastAsia="SimSun" w:hAnsi="SimSun" w:hint="eastAsia"/>
          <w:b/>
          <w:kern w:val="0"/>
          <w:szCs w:val="24"/>
          <w:lang w:eastAsia="zh-CN"/>
        </w:rPr>
        <w:t>三</w:t>
      </w:r>
      <w:r w:rsidRPr="004F21EA">
        <w:rPr>
          <w:rFonts w:ascii="SimSun" w:eastAsia="SimSun" w:hAnsi="SimSun"/>
          <w:b/>
          <w:kern w:val="0"/>
          <w:szCs w:val="24"/>
          <w:lang w:eastAsia="zh-CN"/>
        </w:rPr>
        <w:t xml:space="preserve">) </w:t>
      </w:r>
      <w:r w:rsidRPr="004F21EA">
        <w:rPr>
          <w:rFonts w:ascii="SimSun" w:eastAsia="SimSun" w:hAnsi="SimSun" w:hint="eastAsia"/>
          <w:b/>
          <w:kern w:val="0"/>
          <w:szCs w:val="24"/>
          <w:lang w:eastAsia="zh-CN"/>
        </w:rPr>
        <w:t>参展信息及费用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71"/>
      </w:tblGrid>
      <w:tr w:rsidR="00F30502" w:rsidRPr="004F21EA" w:rsidTr="0041354F">
        <w:trPr>
          <w:trHeight w:val="10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展览形式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成品展示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        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模型展示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         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设计、理论展示</w:t>
            </w:r>
            <w:r w:rsidR="00F30502"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  </w:t>
            </w:r>
          </w:p>
          <w:p w:rsidR="00F30502" w:rsidRPr="004F21EA" w:rsidRDefault="004F21EA" w:rsidP="0041354F">
            <w:pPr>
              <w:snapToGrid w:val="0"/>
              <w:spacing w:before="12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为保证顺利参展，请确保您的展览工具符合航空公司行李托运规定。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</w:tc>
      </w:tr>
      <w:tr w:rsidR="00F30502" w:rsidRPr="004F21EA" w:rsidTr="0041354F">
        <w:trPr>
          <w:trHeight w:val="16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参展目的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02" w:rsidRPr="004F21EA" w:rsidRDefault="004F21EA" w:rsidP="003C0BC2">
            <w:pPr>
              <w:snapToGrid w:val="0"/>
              <w:spacing w:beforeLines="50" w:before="120" w:line="360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寻求经销商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      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授权厂商经营许可</w:t>
            </w:r>
          </w:p>
          <w:p w:rsidR="00F30502" w:rsidRPr="004F21EA" w:rsidRDefault="004F21EA" w:rsidP="003C0BC2">
            <w:pPr>
              <w:spacing w:line="360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寻求生产商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      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授权分销商</w:t>
            </w:r>
          </w:p>
          <w:p w:rsidR="00F30502" w:rsidRPr="004F21EA" w:rsidRDefault="004F21EA" w:rsidP="003C0BC2">
            <w:pPr>
              <w:spacing w:line="360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寻求投资者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      □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转让专利权</w:t>
            </w:r>
          </w:p>
        </w:tc>
      </w:tr>
      <w:tr w:rsidR="006F48DF" w:rsidRPr="004F21EA" w:rsidTr="00AD58CB">
        <w:trPr>
          <w:trHeight w:val="29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DF" w:rsidRPr="004F21EA" w:rsidRDefault="004F21EA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参展费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700" w:rsidRPr="00AD58CB" w:rsidRDefault="004F21EA" w:rsidP="00AD58CB">
            <w:pPr>
              <w:pStyle w:val="ListParagraph"/>
              <w:numPr>
                <w:ilvl w:val="0"/>
                <w:numId w:val="9"/>
              </w:numPr>
              <w:snapToGrid w:val="0"/>
              <w:spacing w:beforeLines="50" w:before="12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AD58CB">
              <w:rPr>
                <w:rFonts w:ascii="SimSun" w:eastAsia="SimSun" w:hAnsi="SimSun" w:hint="eastAsia"/>
                <w:spacing w:val="-10"/>
                <w:kern w:val="0"/>
                <w:szCs w:val="24"/>
                <w:lang w:eastAsia="zh-CN"/>
              </w:rPr>
              <w:t>每个项目所需费用约为港币</w:t>
            </w:r>
            <w:r w:rsidRPr="00AD58CB">
              <w:rPr>
                <w:rFonts w:ascii="SimSun" w:eastAsia="SimSun" w:hAnsi="SimSun"/>
                <w:spacing w:val="-10"/>
                <w:kern w:val="0"/>
                <w:szCs w:val="24"/>
                <w:lang w:eastAsia="zh-CN"/>
              </w:rPr>
              <w:t>20,000</w:t>
            </w:r>
            <w:r w:rsidRPr="00AD58CB">
              <w:rPr>
                <w:rFonts w:ascii="SimSun" w:eastAsia="SimSun" w:hAnsi="SimSun" w:hint="eastAsia"/>
                <w:spacing w:val="-10"/>
                <w:kern w:val="0"/>
                <w:szCs w:val="24"/>
                <w:lang w:eastAsia="zh-CN"/>
              </w:rPr>
              <w:t>元</w:t>
            </w:r>
            <w:r w:rsidRPr="00AD58CB">
              <w:rPr>
                <w:rFonts w:ascii="SimSun" w:eastAsia="SimSun" w:hAnsi="SimSun"/>
                <w:spacing w:val="-10"/>
                <w:kern w:val="0"/>
                <w:szCs w:val="24"/>
                <w:lang w:eastAsia="zh-CN"/>
              </w:rPr>
              <w:t xml:space="preserve"> (</w:t>
            </w:r>
            <w:r w:rsidRPr="00AD58CB">
              <w:rPr>
                <w:rFonts w:ascii="SimSun" w:eastAsia="SimSun" w:hAnsi="SimSun" w:hint="eastAsia"/>
                <w:spacing w:val="-10"/>
                <w:kern w:val="0"/>
                <w:szCs w:val="24"/>
                <w:lang w:eastAsia="zh-CN"/>
              </w:rPr>
              <w:t>以现汇率折合人民币约</w:t>
            </w:r>
            <w:r w:rsidRPr="00AD58CB">
              <w:rPr>
                <w:rFonts w:ascii="SimSun" w:eastAsia="SimSun" w:hAnsi="SimSun"/>
                <w:spacing w:val="-10"/>
                <w:kern w:val="0"/>
                <w:szCs w:val="24"/>
                <w:lang w:eastAsia="zh-CN"/>
              </w:rPr>
              <w:t>17,000</w:t>
            </w:r>
            <w:r w:rsidRPr="00AD58CB">
              <w:rPr>
                <w:rFonts w:ascii="SimSun" w:eastAsia="SimSun" w:hAnsi="SimSun" w:hint="eastAsia"/>
                <w:spacing w:val="-10"/>
                <w:kern w:val="0"/>
                <w:szCs w:val="24"/>
                <w:lang w:eastAsia="zh-CN"/>
              </w:rPr>
              <w:t>元，</w:t>
            </w:r>
            <w:r w:rsidRPr="00AD58CB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费用或会因汇率变化而有所变动</w:t>
            </w:r>
            <w:r w:rsidRPr="00AD58CB">
              <w:rPr>
                <w:rFonts w:ascii="SimSun" w:eastAsia="SimSun" w:hAnsi="SimSun"/>
                <w:spacing w:val="-10"/>
                <w:kern w:val="0"/>
                <w:szCs w:val="24"/>
                <w:lang w:eastAsia="zh-CN"/>
              </w:rPr>
              <w:t>)</w:t>
            </w:r>
            <w:r w:rsidRPr="00AD58CB">
              <w:rPr>
                <w:rFonts w:ascii="SimSun" w:eastAsia="SimSun" w:hAnsi="SimSun" w:hint="eastAsia"/>
                <w:spacing w:val="-10"/>
                <w:kern w:val="0"/>
                <w:szCs w:val="24"/>
                <w:lang w:eastAsia="zh-CN"/>
              </w:rPr>
              <w:t>。</w:t>
            </w:r>
            <w:r w:rsidRPr="00AD58CB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费用包括</w:t>
            </w:r>
          </w:p>
          <w:p w:rsidR="00975700" w:rsidRPr="004F21EA" w:rsidRDefault="004F21EA" w:rsidP="00AD58CB">
            <w:pPr>
              <w:pStyle w:val="ListParagraph"/>
              <w:numPr>
                <w:ilvl w:val="0"/>
                <w:numId w:val="10"/>
              </w:numPr>
              <w:snapToGrid w:val="0"/>
              <w:spacing w:beforeLines="50" w:before="12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项目报名费</w:t>
            </w:r>
          </w:p>
          <w:p w:rsidR="00975700" w:rsidRPr="004F21EA" w:rsidRDefault="004F21EA" w:rsidP="00AD58CB">
            <w:pPr>
              <w:pStyle w:val="ListParagraph"/>
              <w:numPr>
                <w:ilvl w:val="0"/>
                <w:numId w:val="10"/>
              </w:numPr>
              <w:snapToGrid w:val="0"/>
              <w:spacing w:beforeLines="50" w:before="12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展位费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 (1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米阔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x 2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米深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 xml:space="preserve">, 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配备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1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椅、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1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展柜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  <w:p w:rsidR="00AD58CB" w:rsidRDefault="003E7309" w:rsidP="00AD58CB">
            <w:pPr>
              <w:pStyle w:val="ListParagraph"/>
              <w:numPr>
                <w:ilvl w:val="0"/>
                <w:numId w:val="10"/>
              </w:numPr>
              <w:snapToGrid w:val="0"/>
              <w:spacing w:beforeLines="50" w:before="12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3E7309">
              <w:rPr>
                <w:rFonts w:asciiTheme="minorEastAsia" w:eastAsia="DengXian" w:hAnsiTheme="minorEastAsia" w:hint="eastAsia"/>
                <w:kern w:val="0"/>
                <w:szCs w:val="24"/>
                <w:lang w:eastAsia="zh-CN"/>
              </w:rPr>
              <w:t>墙</w:t>
            </w:r>
            <w:r w:rsidR="004F21EA"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报制作</w:t>
            </w:r>
            <w:r w:rsidR="004F21EA"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(</w:t>
            </w:r>
            <w:r w:rsidR="004F21EA"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含内文翻译成英、法双语</w:t>
            </w:r>
            <w:r w:rsidR="004F21EA"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)</w:t>
            </w:r>
          </w:p>
          <w:p w:rsidR="00AD58CB" w:rsidRDefault="00AD58CB" w:rsidP="00AD58CB">
            <w:pPr>
              <w:pStyle w:val="ListParagraph"/>
              <w:snapToGrid w:val="0"/>
              <w:spacing w:beforeLines="50" w:before="120" w:line="276" w:lineRule="auto"/>
              <w:ind w:left="1080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  <w:p w:rsidR="006F48DF" w:rsidRPr="00AD58CB" w:rsidRDefault="003E7309" w:rsidP="00AD58CB">
            <w:pPr>
              <w:pStyle w:val="ListParagraph"/>
              <w:numPr>
                <w:ilvl w:val="0"/>
                <w:numId w:val="9"/>
              </w:numPr>
              <w:snapToGrid w:val="0"/>
              <w:spacing w:beforeLines="50" w:before="12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AD58CB">
              <w:rPr>
                <w:rFonts w:ascii="SimSun" w:eastAsia="SimSun" w:hAnsi="SimSun" w:hint="eastAsia"/>
                <w:spacing w:val="-10"/>
                <w:kern w:val="0"/>
                <w:szCs w:val="24"/>
                <w:lang w:eastAsia="zh-CN"/>
              </w:rPr>
              <w:t>报名一经确认，不设退出机制，参展费用不作退还</w:t>
            </w:r>
            <w:r w:rsidRPr="003E7309">
              <w:rPr>
                <w:rFonts w:asciiTheme="minorEastAsia" w:eastAsia="DengXian" w:hAnsiTheme="minorEastAsia" w:hint="eastAsia"/>
                <w:spacing w:val="-10"/>
                <w:kern w:val="0"/>
                <w:szCs w:val="24"/>
                <w:lang w:eastAsia="zh-CN"/>
              </w:rPr>
              <w:t>。</w:t>
            </w:r>
          </w:p>
        </w:tc>
      </w:tr>
    </w:tbl>
    <w:p w:rsidR="00FD3A7C" w:rsidRPr="004F21EA" w:rsidRDefault="00FD3A7C" w:rsidP="00F30502">
      <w:pPr>
        <w:snapToGrid w:val="0"/>
        <w:spacing w:before="60"/>
        <w:jc w:val="both"/>
        <w:rPr>
          <w:rFonts w:ascii="SimSun" w:eastAsia="SimSun" w:hAnsi="SimSun"/>
          <w:b/>
          <w:kern w:val="0"/>
          <w:szCs w:val="24"/>
          <w:lang w:eastAsia="zh-CN"/>
        </w:rPr>
      </w:pPr>
    </w:p>
    <w:p w:rsidR="00F30502" w:rsidRPr="004F21EA" w:rsidRDefault="004F21EA" w:rsidP="00FD3A7C">
      <w:pPr>
        <w:snapToGrid w:val="0"/>
        <w:spacing w:before="60"/>
        <w:ind w:left="142"/>
        <w:jc w:val="both"/>
        <w:rPr>
          <w:rFonts w:ascii="SimSun" w:eastAsia="SimSun" w:hAnsi="SimSun"/>
          <w:b/>
          <w:kern w:val="0"/>
          <w:szCs w:val="24"/>
          <w:lang w:eastAsia="zh-CN"/>
        </w:rPr>
      </w:pPr>
      <w:r w:rsidRPr="004F21EA">
        <w:rPr>
          <w:rFonts w:ascii="SimSun" w:eastAsia="SimSun" w:hAnsi="SimSun"/>
          <w:b/>
          <w:kern w:val="0"/>
          <w:szCs w:val="24"/>
          <w:lang w:eastAsia="zh-CN"/>
        </w:rPr>
        <w:t>(</w:t>
      </w:r>
      <w:r w:rsidRPr="004F21EA">
        <w:rPr>
          <w:rFonts w:ascii="SimSun" w:eastAsia="SimSun" w:hAnsi="SimSun" w:hint="eastAsia"/>
          <w:b/>
          <w:kern w:val="0"/>
          <w:szCs w:val="24"/>
          <w:lang w:eastAsia="zh-CN"/>
        </w:rPr>
        <w:t>四</w:t>
      </w:r>
      <w:r w:rsidRPr="004F21EA">
        <w:rPr>
          <w:rFonts w:ascii="SimSun" w:eastAsia="SimSun" w:hAnsi="SimSun"/>
          <w:b/>
          <w:kern w:val="0"/>
          <w:szCs w:val="24"/>
          <w:lang w:eastAsia="zh-CN"/>
        </w:rPr>
        <w:t xml:space="preserve">) </w:t>
      </w:r>
      <w:r w:rsidRPr="004F21EA">
        <w:rPr>
          <w:rFonts w:ascii="SimSun" w:eastAsia="SimSun" w:hAnsi="SimSun" w:hint="eastAsia"/>
          <w:b/>
          <w:kern w:val="0"/>
          <w:szCs w:val="24"/>
          <w:lang w:eastAsia="zh-CN"/>
        </w:rPr>
        <w:t>赴展人员信息</w:t>
      </w:r>
    </w:p>
    <w:p w:rsidR="00F30502" w:rsidRPr="004F21EA" w:rsidRDefault="004F21EA" w:rsidP="00FD3A7C">
      <w:pPr>
        <w:snapToGrid w:val="0"/>
        <w:spacing w:before="60"/>
        <w:ind w:left="142" w:right="-431"/>
        <w:jc w:val="both"/>
        <w:rPr>
          <w:rFonts w:ascii="SimSun" w:eastAsia="SimSun" w:hAnsi="SimSun"/>
          <w:kern w:val="0"/>
          <w:szCs w:val="24"/>
          <w:lang w:eastAsia="zh-CN"/>
        </w:rPr>
      </w:pPr>
      <w:r w:rsidRPr="004F21EA">
        <w:rPr>
          <w:rFonts w:ascii="SimSun" w:eastAsia="SimSun" w:hAnsi="SimSun" w:hint="eastAsia"/>
          <w:kern w:val="0"/>
          <w:szCs w:val="24"/>
          <w:lang w:eastAsia="zh-CN"/>
        </w:rPr>
        <w:t>为提高项目的参展效果及得奖机会，请为项目派出代表亲赴日内瓦参展</w:t>
      </w:r>
      <w:r w:rsidRPr="004F21EA">
        <w:rPr>
          <w:rFonts w:ascii="SimSun" w:eastAsia="SimSun" w:hAnsi="SimSun" w:hint="eastAsia"/>
          <w:spacing w:val="4"/>
          <w:szCs w:val="24"/>
          <w:lang w:eastAsia="zh-CN"/>
        </w:rPr>
        <w:t>，</w:t>
      </w:r>
      <w:r w:rsidRPr="004F21EA">
        <w:rPr>
          <w:rFonts w:ascii="SimSun" w:eastAsia="SimSun" w:hAnsi="SimSun" w:hint="eastAsia"/>
          <w:kern w:val="0"/>
          <w:szCs w:val="24"/>
          <w:lang w:eastAsia="zh-CN"/>
        </w:rPr>
        <w:t>向评审团推荐产品。</w:t>
      </w:r>
    </w:p>
    <w:p w:rsidR="00F30502" w:rsidRPr="004F21EA" w:rsidRDefault="004F21EA" w:rsidP="00FD3A7C">
      <w:pPr>
        <w:ind w:left="142"/>
        <w:rPr>
          <w:rFonts w:ascii="SimSun" w:eastAsia="SimSun" w:hAnsi="SimSun"/>
          <w:kern w:val="0"/>
          <w:szCs w:val="24"/>
          <w:lang w:eastAsia="zh-CN"/>
        </w:rPr>
      </w:pPr>
      <w:r w:rsidRPr="004F21EA">
        <w:rPr>
          <w:rFonts w:ascii="SimSun" w:eastAsia="SimSun" w:hAnsi="SimSun" w:hint="eastAsia"/>
          <w:kern w:val="0"/>
          <w:szCs w:val="24"/>
          <w:lang w:eastAsia="zh-CN"/>
        </w:rPr>
        <w:t>将亲赴日内瓦介绍项目的代表人数：</w:t>
      </w:r>
      <w:r w:rsidRPr="004F21EA">
        <w:rPr>
          <w:rFonts w:ascii="SimSun" w:eastAsia="SimSun" w:hAnsi="SimSun"/>
          <w:kern w:val="0"/>
          <w:szCs w:val="24"/>
          <w:lang w:eastAsia="zh-CN"/>
        </w:rPr>
        <w:t xml:space="preserve"> (  </w:t>
      </w:r>
      <w:r w:rsidRPr="004F21EA">
        <w:rPr>
          <w:rFonts w:ascii="SimSun" w:eastAsia="SimSun" w:hAnsi="SimSun" w:hint="eastAsia"/>
          <w:kern w:val="0"/>
          <w:szCs w:val="24"/>
          <w:lang w:eastAsia="zh-CN"/>
        </w:rPr>
        <w:t xml:space="preserve">　</w:t>
      </w:r>
      <w:r w:rsidRPr="004F21EA">
        <w:rPr>
          <w:rFonts w:ascii="SimSun" w:eastAsia="SimSun" w:hAnsi="SimSun"/>
          <w:kern w:val="0"/>
          <w:szCs w:val="24"/>
          <w:lang w:eastAsia="zh-CN"/>
        </w:rPr>
        <w:t xml:space="preserve"> )</w:t>
      </w:r>
      <w:r w:rsidRPr="004F21EA">
        <w:rPr>
          <w:rFonts w:ascii="SimSun" w:eastAsia="SimSun" w:hAnsi="SimSun" w:hint="eastAsia"/>
          <w:kern w:val="0"/>
          <w:szCs w:val="24"/>
          <w:lang w:eastAsia="zh-CN"/>
        </w:rPr>
        <w:t>位</w:t>
      </w:r>
      <w:r w:rsidRPr="004F21EA">
        <w:rPr>
          <w:rFonts w:ascii="SimSun" w:eastAsia="SimSun" w:hAnsi="SimSun"/>
          <w:kern w:val="0"/>
          <w:szCs w:val="24"/>
          <w:lang w:eastAsia="zh-CN"/>
        </w:rPr>
        <w:t xml:space="preserve"> (</w:t>
      </w:r>
      <w:r w:rsidRPr="004F21EA">
        <w:rPr>
          <w:rFonts w:ascii="SimSun" w:eastAsia="SimSun" w:hAnsi="SimSun" w:hint="eastAsia"/>
          <w:kern w:val="0"/>
          <w:szCs w:val="24"/>
          <w:lang w:eastAsia="zh-CN"/>
        </w:rPr>
        <w:t>机票、市内交通及食宿费用自理</w:t>
      </w:r>
      <w:r w:rsidRPr="004F21EA">
        <w:rPr>
          <w:rFonts w:ascii="SimSun" w:eastAsia="SimSun" w:hAnsi="SimSun"/>
          <w:kern w:val="0"/>
          <w:szCs w:val="24"/>
          <w:lang w:eastAsia="zh-CN"/>
        </w:rPr>
        <w:t>)</w:t>
      </w:r>
    </w:p>
    <w:p w:rsidR="00F30502" w:rsidRPr="004F21EA" w:rsidRDefault="00F30502" w:rsidP="00F30502">
      <w:pPr>
        <w:rPr>
          <w:rFonts w:ascii="SimSun" w:eastAsia="SimSun" w:hAnsi="SimSun"/>
          <w:kern w:val="0"/>
          <w:szCs w:val="24"/>
          <w:lang w:eastAsia="zh-CN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968"/>
        <w:gridCol w:w="2568"/>
        <w:gridCol w:w="2552"/>
        <w:gridCol w:w="2159"/>
      </w:tblGrid>
      <w:tr w:rsidR="00F30502" w:rsidRPr="004F21EA" w:rsidTr="003C0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center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姓名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tabs>
                <w:tab w:val="left" w:pos="1730"/>
              </w:tabs>
              <w:snapToGrid w:val="0"/>
              <w:spacing w:before="60" w:line="276" w:lineRule="auto"/>
              <w:ind w:rightChars="87" w:right="209"/>
              <w:jc w:val="center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部门及职务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center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电邮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center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电话</w:t>
            </w: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/</w:t>
            </w:r>
            <w:r w:rsidRPr="004F21EA">
              <w:rPr>
                <w:rFonts w:ascii="SimSun" w:eastAsia="SimSun" w:hAnsi="SimSun" w:hint="eastAsia"/>
                <w:kern w:val="0"/>
                <w:szCs w:val="24"/>
                <w:lang w:eastAsia="zh-CN"/>
              </w:rPr>
              <w:t>手机</w:t>
            </w:r>
          </w:p>
        </w:tc>
      </w:tr>
      <w:tr w:rsidR="00F30502" w:rsidRPr="004F21EA" w:rsidTr="003C0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center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ind w:rightChars="16" w:right="38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  <w:tr w:rsidR="00F30502" w:rsidRPr="004F21EA" w:rsidTr="003C0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center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ind w:rightChars="442" w:right="1061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  <w:tr w:rsidR="00F30502" w:rsidRPr="004F21EA" w:rsidTr="003C0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4F21EA" w:rsidP="003C0BC2">
            <w:pPr>
              <w:snapToGrid w:val="0"/>
              <w:spacing w:before="60" w:line="276" w:lineRule="auto"/>
              <w:jc w:val="center"/>
              <w:rPr>
                <w:rFonts w:ascii="SimSun" w:eastAsia="SimSun" w:hAnsi="SimSun"/>
                <w:kern w:val="0"/>
                <w:szCs w:val="24"/>
              </w:rPr>
            </w:pPr>
            <w:r w:rsidRPr="004F21EA">
              <w:rPr>
                <w:rFonts w:ascii="SimSun" w:eastAsia="SimSun" w:hAnsi="SimSun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ind w:rightChars="442" w:right="1061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02" w:rsidRPr="004F21EA" w:rsidRDefault="00F30502" w:rsidP="003C0BC2">
            <w:pPr>
              <w:snapToGrid w:val="0"/>
              <w:spacing w:before="60" w:line="276" w:lineRule="auto"/>
              <w:jc w:val="both"/>
              <w:rPr>
                <w:rFonts w:ascii="SimSun" w:eastAsia="SimSun" w:hAnsi="SimSun"/>
                <w:kern w:val="0"/>
                <w:szCs w:val="24"/>
                <w:lang w:eastAsia="zh-CN"/>
              </w:rPr>
            </w:pPr>
          </w:p>
        </w:tc>
      </w:tr>
    </w:tbl>
    <w:p w:rsidR="00F30502" w:rsidRPr="004F21EA" w:rsidRDefault="004F21EA" w:rsidP="00F30502">
      <w:pPr>
        <w:tabs>
          <w:tab w:val="left" w:pos="5640"/>
        </w:tabs>
        <w:snapToGrid w:val="0"/>
        <w:spacing w:line="276" w:lineRule="auto"/>
        <w:ind w:leftChars="189" w:left="454"/>
        <w:rPr>
          <w:rFonts w:ascii="SimSun" w:eastAsia="SimSun" w:hAnsi="SimSun"/>
          <w:noProof/>
          <w:kern w:val="0"/>
          <w:szCs w:val="24"/>
        </w:rPr>
      </w:pPr>
      <w:r w:rsidRPr="004F21EA">
        <w:rPr>
          <w:rFonts w:ascii="SimSun" w:eastAsia="SimSun" w:hAnsi="SimSun"/>
          <w:noProof/>
          <w:kern w:val="0"/>
          <w:szCs w:val="24"/>
          <w:lang w:eastAsia="zh-CN"/>
        </w:rPr>
        <w:tab/>
      </w:r>
    </w:p>
    <w:p w:rsidR="00F30502" w:rsidRPr="004F21EA" w:rsidRDefault="00F30502" w:rsidP="00F30502">
      <w:pPr>
        <w:tabs>
          <w:tab w:val="left" w:pos="5640"/>
        </w:tabs>
        <w:snapToGrid w:val="0"/>
        <w:spacing w:line="276" w:lineRule="auto"/>
        <w:ind w:leftChars="189" w:left="454"/>
        <w:rPr>
          <w:rFonts w:ascii="SimSun" w:eastAsia="SimSun" w:hAnsi="SimSun"/>
          <w:noProof/>
          <w:kern w:val="0"/>
          <w:szCs w:val="24"/>
        </w:rPr>
      </w:pPr>
    </w:p>
    <w:p w:rsidR="00F30502" w:rsidRPr="004F21EA" w:rsidRDefault="00F30502" w:rsidP="00F30502">
      <w:pPr>
        <w:tabs>
          <w:tab w:val="left" w:pos="5640"/>
        </w:tabs>
        <w:snapToGrid w:val="0"/>
        <w:spacing w:line="276" w:lineRule="auto"/>
        <w:ind w:leftChars="189" w:left="454"/>
        <w:rPr>
          <w:rFonts w:ascii="SimSun" w:eastAsia="SimSun" w:hAnsi="SimSun"/>
          <w:noProof/>
          <w:kern w:val="0"/>
          <w:szCs w:val="24"/>
        </w:rPr>
      </w:pPr>
    </w:p>
    <w:p w:rsidR="00F30502" w:rsidRPr="004F21EA" w:rsidRDefault="004F21EA" w:rsidP="00F30502">
      <w:pPr>
        <w:tabs>
          <w:tab w:val="left" w:pos="5640"/>
        </w:tabs>
        <w:snapToGrid w:val="0"/>
        <w:spacing w:line="276" w:lineRule="auto"/>
        <w:ind w:leftChars="189" w:left="454"/>
        <w:rPr>
          <w:rFonts w:ascii="SimSun" w:eastAsia="SimSun" w:hAnsi="SimSun"/>
          <w:noProof/>
          <w:kern w:val="0"/>
          <w:szCs w:val="24"/>
        </w:rPr>
      </w:pPr>
      <w:r w:rsidRPr="004F21EA">
        <w:rPr>
          <w:rFonts w:ascii="SimSun" w:eastAsia="SimSun" w:hAnsi="SimSun"/>
          <w:noProof/>
          <w:kern w:val="0"/>
          <w:szCs w:val="24"/>
          <w:lang w:eastAsia="zh-CN"/>
        </w:rPr>
        <w:tab/>
      </w:r>
      <w:r w:rsidRPr="004F21EA">
        <w:rPr>
          <w:rFonts w:ascii="SimSun" w:eastAsia="SimSun" w:hAnsi="SimSun" w:hint="eastAsia"/>
          <w:noProof/>
          <w:kern w:val="0"/>
          <w:szCs w:val="24"/>
          <w:lang w:eastAsia="zh-CN"/>
        </w:rPr>
        <w:t>院校名称</w:t>
      </w:r>
    </w:p>
    <w:p w:rsidR="00F30502" w:rsidRPr="004F21EA" w:rsidRDefault="00F30502" w:rsidP="00F30502">
      <w:pPr>
        <w:tabs>
          <w:tab w:val="left" w:pos="5640"/>
        </w:tabs>
        <w:snapToGrid w:val="0"/>
        <w:spacing w:line="276" w:lineRule="auto"/>
        <w:ind w:leftChars="189" w:left="454"/>
        <w:rPr>
          <w:rFonts w:ascii="SimSun" w:eastAsia="SimSun" w:hAnsi="SimSun"/>
          <w:kern w:val="0"/>
          <w:szCs w:val="24"/>
        </w:rPr>
      </w:pPr>
    </w:p>
    <w:p w:rsidR="00F30502" w:rsidRPr="004F21EA" w:rsidRDefault="00F30502" w:rsidP="00F30502">
      <w:pPr>
        <w:tabs>
          <w:tab w:val="left" w:pos="5640"/>
        </w:tabs>
        <w:snapToGrid w:val="0"/>
        <w:spacing w:line="276" w:lineRule="auto"/>
        <w:ind w:leftChars="189" w:left="454"/>
        <w:rPr>
          <w:rFonts w:ascii="SimSun" w:eastAsia="SimSun" w:hAnsi="SimSun"/>
          <w:kern w:val="0"/>
          <w:szCs w:val="24"/>
        </w:rPr>
      </w:pPr>
    </w:p>
    <w:p w:rsidR="00F30502" w:rsidRPr="004F21EA" w:rsidRDefault="004F21EA" w:rsidP="00F30502">
      <w:pPr>
        <w:tabs>
          <w:tab w:val="left" w:pos="5640"/>
        </w:tabs>
        <w:snapToGrid w:val="0"/>
        <w:spacing w:line="276" w:lineRule="auto"/>
        <w:ind w:leftChars="189" w:left="454"/>
        <w:rPr>
          <w:rFonts w:ascii="SimSun" w:eastAsia="SimSun" w:hAnsi="SimSun"/>
          <w:kern w:val="0"/>
          <w:szCs w:val="24"/>
        </w:rPr>
      </w:pPr>
      <w:r w:rsidRPr="004F21EA">
        <w:rPr>
          <w:rFonts w:ascii="SimSun" w:eastAsia="SimSun" w:hAnsi="SimSun"/>
          <w:kern w:val="0"/>
          <w:szCs w:val="24"/>
          <w:lang w:eastAsia="zh-CN"/>
        </w:rPr>
        <w:tab/>
        <w:t>____________________________</w:t>
      </w:r>
    </w:p>
    <w:p w:rsidR="00F30502" w:rsidRPr="004F21EA" w:rsidRDefault="004F21EA" w:rsidP="00F30502">
      <w:pPr>
        <w:tabs>
          <w:tab w:val="left" w:pos="5670"/>
        </w:tabs>
        <w:snapToGrid w:val="0"/>
        <w:spacing w:line="276" w:lineRule="auto"/>
        <w:ind w:leftChars="189" w:left="454"/>
        <w:rPr>
          <w:rFonts w:ascii="SimSun" w:eastAsia="SimSun" w:hAnsi="SimSun"/>
          <w:szCs w:val="24"/>
        </w:rPr>
      </w:pPr>
      <w:r w:rsidRPr="004F21EA">
        <w:rPr>
          <w:rFonts w:ascii="SimSun" w:eastAsia="SimSun" w:hAnsi="SimSun"/>
          <w:kern w:val="0"/>
          <w:szCs w:val="24"/>
          <w:lang w:eastAsia="zh-CN"/>
        </w:rPr>
        <w:tab/>
        <w:t>2018</w:t>
      </w:r>
      <w:r w:rsidRPr="004F21EA">
        <w:rPr>
          <w:rFonts w:ascii="SimSun" w:eastAsia="SimSun" w:hAnsi="SimSun" w:hint="eastAsia"/>
          <w:kern w:val="0"/>
          <w:szCs w:val="24"/>
          <w:lang w:eastAsia="zh-CN"/>
        </w:rPr>
        <w:t>年</w:t>
      </w:r>
      <w:r w:rsidRPr="004F21EA">
        <w:rPr>
          <w:rFonts w:ascii="SimSun" w:eastAsia="SimSun" w:hAnsi="SimSun"/>
          <w:kern w:val="0"/>
          <w:szCs w:val="24"/>
          <w:lang w:eastAsia="zh-CN"/>
        </w:rPr>
        <w:t xml:space="preserve">     </w:t>
      </w:r>
      <w:r w:rsidRPr="004F21EA">
        <w:rPr>
          <w:rFonts w:ascii="SimSun" w:eastAsia="SimSun" w:hAnsi="SimSun" w:hint="eastAsia"/>
          <w:kern w:val="0"/>
          <w:szCs w:val="24"/>
          <w:lang w:eastAsia="zh-CN"/>
        </w:rPr>
        <w:t>月</w:t>
      </w:r>
      <w:r w:rsidRPr="004F21EA">
        <w:rPr>
          <w:rFonts w:ascii="SimSun" w:eastAsia="SimSun" w:hAnsi="SimSun"/>
          <w:kern w:val="0"/>
          <w:szCs w:val="24"/>
          <w:lang w:eastAsia="zh-CN"/>
        </w:rPr>
        <w:t xml:space="preserve">       </w:t>
      </w:r>
      <w:r w:rsidRPr="004F21EA">
        <w:rPr>
          <w:rFonts w:ascii="SimSun" w:eastAsia="SimSun" w:hAnsi="SimSun" w:hint="eastAsia"/>
          <w:kern w:val="0"/>
          <w:szCs w:val="24"/>
          <w:lang w:eastAsia="zh-CN"/>
        </w:rPr>
        <w:t>日</w:t>
      </w:r>
    </w:p>
    <w:p w:rsidR="00F30502" w:rsidRPr="004F21EA" w:rsidRDefault="00F30502" w:rsidP="00F30502">
      <w:pPr>
        <w:rPr>
          <w:rFonts w:ascii="SimSun" w:eastAsia="SimSun" w:hAnsi="SimSun"/>
          <w:szCs w:val="24"/>
          <w:lang w:eastAsia="zh-CN"/>
        </w:rPr>
      </w:pPr>
    </w:p>
    <w:p w:rsidR="00045D0E" w:rsidRPr="004F21EA" w:rsidRDefault="00045D0E">
      <w:pPr>
        <w:rPr>
          <w:rFonts w:ascii="SimSun" w:eastAsia="SimSun" w:hAnsi="SimSun"/>
        </w:rPr>
      </w:pPr>
      <w:r w:rsidRPr="004F21EA">
        <w:rPr>
          <w:rFonts w:ascii="SimSun" w:eastAsia="SimSun" w:hAnsi="SimSun"/>
        </w:rPr>
        <w:br w:type="page"/>
      </w:r>
    </w:p>
    <w:p w:rsidR="00045D0E" w:rsidRPr="004F21EA" w:rsidRDefault="00045D0E" w:rsidP="00045D0E">
      <w:pPr>
        <w:snapToGrid w:val="0"/>
        <w:jc w:val="center"/>
        <w:rPr>
          <w:rFonts w:ascii="SimSun" w:eastAsia="SimSun" w:hAnsi="SimSun" w:cs="Arial"/>
          <w:b/>
          <w:spacing w:val="6"/>
          <w:sz w:val="32"/>
          <w:lang w:eastAsia="zh-CN"/>
        </w:rPr>
      </w:pPr>
      <w:r w:rsidRPr="004F21EA">
        <w:rPr>
          <w:rFonts w:ascii="SimSun" w:eastAsia="SimSun" w:hAnsi="SimSun" w:cs="Arial"/>
          <w:b/>
          <w:noProof/>
          <w:spacing w:val="6"/>
          <w:sz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BFFDE" wp14:editId="1823E2FC">
                <wp:simplePos x="0" y="0"/>
                <wp:positionH relativeFrom="column">
                  <wp:posOffset>5511165</wp:posOffset>
                </wp:positionH>
                <wp:positionV relativeFrom="paragraph">
                  <wp:posOffset>-101092</wp:posOffset>
                </wp:positionV>
                <wp:extent cx="673100" cy="329565"/>
                <wp:effectExtent l="12700" t="9525" r="952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D0E" w:rsidRPr="001D6601" w:rsidRDefault="00045D0E" w:rsidP="00045D0E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1D6601">
                              <w:rPr>
                                <w:rFonts w:ascii="Times New Roman" w:eastAsia="標楷體" w:hAnsi="Times New Roman"/>
                              </w:rPr>
                              <w:t>附件</w:t>
                            </w:r>
                            <w:r w:rsidRPr="001D6601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BFF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3.95pt;margin-top:-7.95pt;width:53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">
                <v:textbox style="mso-fit-shape-to-text:t">
                  <w:txbxContent>
                    <w:p w:rsidR="00045D0E" w:rsidRPr="001D6601" w:rsidRDefault="00045D0E" w:rsidP="00045D0E">
                      <w:pPr>
                        <w:rPr>
                          <w:rFonts w:ascii="Times New Roman" w:eastAsia="標楷體" w:hAnsi="Times New Roman"/>
                        </w:rPr>
                      </w:pPr>
                      <w:r w:rsidRPr="001D6601">
                        <w:rPr>
                          <w:rFonts w:ascii="Times New Roman" w:eastAsia="標楷體" w:hAnsi="Times New Roman"/>
                        </w:rPr>
                        <w:t>附件</w:t>
                      </w:r>
                      <w:r w:rsidRPr="001D6601">
                        <w:rPr>
                          <w:rFonts w:ascii="Times New Roman" w:eastAsia="標楷體" w:hAnsi="Times New Roma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45D0E" w:rsidRPr="004F21EA" w:rsidRDefault="004F21EA" w:rsidP="00045D0E">
      <w:pPr>
        <w:snapToGrid w:val="0"/>
        <w:jc w:val="center"/>
        <w:rPr>
          <w:rFonts w:ascii="SimSun" w:eastAsia="SimSun" w:hAnsi="SimSun" w:cs="Arial"/>
          <w:b/>
          <w:spacing w:val="6"/>
          <w:sz w:val="32"/>
          <w:lang w:eastAsia="zh-CN"/>
        </w:rPr>
      </w:pPr>
      <w:r w:rsidRPr="004F21EA">
        <w:rPr>
          <w:rFonts w:ascii="SimSun" w:eastAsia="SimSun" w:hAnsi="SimSun" w:cs="Arial" w:hint="eastAsia"/>
          <w:b/>
          <w:spacing w:val="6"/>
          <w:sz w:val="32"/>
          <w:lang w:eastAsia="zh-CN"/>
        </w:rPr>
        <w:t>日内瓦发明展</w:t>
      </w:r>
    </w:p>
    <w:p w:rsidR="00045D0E" w:rsidRPr="004F21EA" w:rsidRDefault="004F21EA" w:rsidP="00045D0E">
      <w:pPr>
        <w:snapToGrid w:val="0"/>
        <w:jc w:val="center"/>
        <w:rPr>
          <w:rFonts w:ascii="SimSun" w:eastAsia="SimSun" w:hAnsi="SimSun" w:cs="Arial"/>
          <w:b/>
          <w:spacing w:val="6"/>
          <w:sz w:val="32"/>
          <w:lang w:eastAsia="zh-CN"/>
        </w:rPr>
      </w:pPr>
      <w:r w:rsidRPr="004F21EA">
        <w:rPr>
          <w:rFonts w:ascii="SimSun" w:eastAsia="SimSun" w:hAnsi="SimSun" w:cs="Arial" w:hint="eastAsia"/>
          <w:b/>
          <w:spacing w:val="6"/>
          <w:sz w:val="32"/>
          <w:lang w:eastAsia="zh-CN"/>
        </w:rPr>
        <w:t>参展项目组别</w:t>
      </w:r>
    </w:p>
    <w:p w:rsidR="00045D0E" w:rsidRPr="004F21EA" w:rsidRDefault="00045D0E" w:rsidP="00045D0E">
      <w:pPr>
        <w:snapToGrid w:val="0"/>
        <w:jc w:val="center"/>
        <w:rPr>
          <w:rFonts w:ascii="SimSun" w:eastAsia="SimSun" w:hAnsi="SimSun" w:cs="Arial"/>
          <w:b/>
          <w:spacing w:val="6"/>
          <w:sz w:val="28"/>
          <w:lang w:eastAsia="zh-CN"/>
        </w:rPr>
      </w:pPr>
    </w:p>
    <w:tbl>
      <w:tblPr>
        <w:tblW w:w="9585" w:type="dxa"/>
        <w:tblInd w:w="198" w:type="dxa"/>
        <w:tblBorders>
          <w:top w:val="threeDEmboss" w:sz="6" w:space="0" w:color="auto"/>
          <w:left w:val="threeDEmboss" w:sz="6" w:space="0" w:color="auto"/>
          <w:bottom w:val="threeDEngrave" w:sz="12" w:space="0" w:color="auto"/>
          <w:right w:val="threeDEngrave" w:sz="12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23"/>
        <w:gridCol w:w="8962"/>
      </w:tblGrid>
      <w:tr w:rsidR="00045D0E" w:rsidRPr="00B10197" w:rsidTr="003C0BC2">
        <w:trPr>
          <w:cantSplit/>
          <w:trHeight w:val="615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A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Mechanics – Engines – Machinery – Tools – Industrial process – Metallurgy</w:t>
            </w:r>
          </w:p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  <w:lang w:eastAsia="ko-KR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机械类</w:t>
            </w:r>
            <w:r w:rsidRPr="00B10197">
              <w:rPr>
                <w:rFonts w:eastAsia="SimSun" w:cs="Calibri"/>
                <w:szCs w:val="24"/>
                <w:lang w:eastAsia="zh-CN"/>
              </w:rPr>
              <w:t xml:space="preserve"> (</w:t>
            </w:r>
            <w:r w:rsidRPr="00B10197">
              <w:rPr>
                <w:rFonts w:eastAsia="SimSun" w:cs="Calibri"/>
                <w:szCs w:val="24"/>
                <w:lang w:eastAsia="zh-CN"/>
              </w:rPr>
              <w:t>引擎、</w:t>
            </w:r>
            <w:r w:rsidR="00045D0E" w:rsidRPr="00B10197">
              <w:rPr>
                <w:rFonts w:eastAsia="SimSun" w:cs="Calibri"/>
                <w:szCs w:val="24"/>
                <w:lang w:eastAsia="ko-KR"/>
              </w:rPr>
              <w:t>機械</w:t>
            </w:r>
            <w:r w:rsidRPr="00B10197">
              <w:rPr>
                <w:rFonts w:eastAsia="SimSun" w:cs="Calibri"/>
                <w:szCs w:val="24"/>
                <w:lang w:eastAsia="zh-CN"/>
              </w:rPr>
              <w:t>、工具、工业生产流程、冶金学</w:t>
            </w:r>
            <w:r w:rsidRPr="00B10197">
              <w:rPr>
                <w:rFonts w:eastAsia="SimSun" w:cs="Calibri"/>
                <w:szCs w:val="24"/>
                <w:lang w:eastAsia="zh-CN"/>
              </w:rPr>
              <w:t>)</w:t>
            </w:r>
          </w:p>
        </w:tc>
      </w:tr>
      <w:tr w:rsidR="00045D0E" w:rsidRPr="00B10197" w:rsidTr="003C0BC2">
        <w:trPr>
          <w:cantSplit/>
          <w:trHeight w:val="577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B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 xml:space="preserve">Watchmaking – Jewellery – Machinery – Tools  </w:t>
            </w:r>
            <w:r w:rsidRPr="00B10197">
              <w:rPr>
                <w:rFonts w:eastAsia="SimSun" w:cs="Calibri"/>
                <w:szCs w:val="24"/>
                <w:lang w:eastAsia="zh-CN"/>
              </w:rPr>
              <w:t>钟表、珠宝类</w:t>
            </w:r>
            <w:r w:rsidRPr="00B10197">
              <w:rPr>
                <w:rFonts w:eastAsia="SimSun" w:cs="Calibri"/>
                <w:szCs w:val="24"/>
                <w:lang w:eastAsia="zh-CN"/>
              </w:rPr>
              <w:t xml:space="preserve"> (</w:t>
            </w:r>
            <w:r w:rsidRPr="00B10197">
              <w:rPr>
                <w:rFonts w:eastAsia="SimSun" w:cs="Calibri"/>
                <w:szCs w:val="24"/>
                <w:lang w:eastAsia="zh-CN"/>
              </w:rPr>
              <w:t>机械及工具</w:t>
            </w:r>
            <w:r w:rsidRPr="00B10197">
              <w:rPr>
                <w:rFonts w:eastAsia="SimSun" w:cs="Calibri"/>
                <w:szCs w:val="24"/>
                <w:lang w:eastAsia="zh-CN"/>
              </w:rPr>
              <w:t xml:space="preserve">) </w:t>
            </w:r>
          </w:p>
        </w:tc>
      </w:tr>
      <w:tr w:rsidR="00045D0E" w:rsidRPr="00B10197" w:rsidTr="003C0BC2">
        <w:trPr>
          <w:cantSplit/>
          <w:trHeight w:val="577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C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Computer sciences – Software – Electronics – Electricity – Methods of communication</w:t>
            </w:r>
          </w:p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  <w:lang w:eastAsia="zh-CN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电脑科学类</w:t>
            </w:r>
            <w:r w:rsidRPr="00B10197">
              <w:rPr>
                <w:rFonts w:eastAsia="SimSun" w:cs="Calibri"/>
                <w:szCs w:val="24"/>
                <w:lang w:eastAsia="zh-CN"/>
              </w:rPr>
              <w:t xml:space="preserve"> (</w:t>
            </w:r>
            <w:r w:rsidRPr="00B10197">
              <w:rPr>
                <w:rFonts w:eastAsia="SimSun" w:cs="Calibri"/>
                <w:szCs w:val="24"/>
                <w:lang w:eastAsia="zh-CN"/>
              </w:rPr>
              <w:t>软件、电子、电力、通信方法</w:t>
            </w:r>
            <w:r w:rsidRPr="00B10197">
              <w:rPr>
                <w:rFonts w:eastAsia="SimSun" w:cs="Calibri"/>
                <w:szCs w:val="24"/>
                <w:lang w:eastAsia="zh-CN"/>
              </w:rPr>
              <w:t>)</w:t>
            </w:r>
          </w:p>
        </w:tc>
      </w:tr>
      <w:tr w:rsidR="00045D0E" w:rsidRPr="00B10197" w:rsidTr="003C0BC2">
        <w:trPr>
          <w:cantSplit/>
          <w:trHeight w:val="577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D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Building - Architecture – Civil Engineering Construction – Materials – Woodwork</w:t>
            </w:r>
            <w:r w:rsidR="00045D0E" w:rsidRPr="00B10197">
              <w:rPr>
                <w:rFonts w:eastAsia="SimSun" w:cs="Calibri"/>
                <w:szCs w:val="24"/>
              </w:rPr>
              <w:t xml:space="preserve"> </w:t>
            </w:r>
          </w:p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  <w:lang w:eastAsia="zh-CN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建筑类</w:t>
            </w:r>
            <w:r w:rsidRPr="00B10197">
              <w:rPr>
                <w:rFonts w:eastAsia="SimSun" w:cs="Calibri"/>
                <w:szCs w:val="24"/>
                <w:lang w:eastAsia="zh-CN"/>
              </w:rPr>
              <w:t xml:space="preserve"> (</w:t>
            </w:r>
            <w:r w:rsidRPr="00B10197">
              <w:rPr>
                <w:rFonts w:eastAsia="SimSun" w:cs="Calibri"/>
                <w:szCs w:val="24"/>
                <w:lang w:eastAsia="zh-CN"/>
              </w:rPr>
              <w:t>建筑学、土木工程、建造、材料、木工</w:t>
            </w:r>
            <w:r w:rsidRPr="00B10197">
              <w:rPr>
                <w:rFonts w:eastAsia="SimSun" w:cs="Calibri"/>
                <w:szCs w:val="24"/>
                <w:lang w:eastAsia="zh-CN"/>
              </w:rPr>
              <w:t xml:space="preserve">) </w:t>
            </w:r>
          </w:p>
        </w:tc>
      </w:tr>
      <w:tr w:rsidR="00045D0E" w:rsidRPr="00B10197" w:rsidTr="003C0BC2">
        <w:trPr>
          <w:cantSplit/>
          <w:trHeight w:val="577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E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Sanitation – Ventilation – Heating</w:t>
            </w:r>
            <w:r w:rsidRPr="00B10197">
              <w:rPr>
                <w:rFonts w:eastAsia="SimSun" w:cs="Calibri"/>
                <w:kern w:val="0"/>
                <w:szCs w:val="24"/>
                <w:lang w:eastAsia="zh-CN"/>
              </w:rPr>
              <w:t>卫生设备、通风</w:t>
            </w:r>
            <w:r w:rsidRPr="00B10197">
              <w:rPr>
                <w:rFonts w:eastAsia="SimSun" w:cs="Calibri"/>
                <w:szCs w:val="24"/>
                <w:lang w:eastAsia="zh-CN"/>
              </w:rPr>
              <w:t>、</w:t>
            </w:r>
            <w:r w:rsidRPr="00B10197">
              <w:rPr>
                <w:rFonts w:eastAsia="SimSun" w:cs="Calibri"/>
                <w:kern w:val="0"/>
                <w:szCs w:val="24"/>
                <w:lang w:eastAsia="zh-CN"/>
              </w:rPr>
              <w:t>暖气设施</w:t>
            </w:r>
          </w:p>
        </w:tc>
      </w:tr>
      <w:tr w:rsidR="00045D0E" w:rsidRPr="00B10197" w:rsidTr="003C0BC2">
        <w:trPr>
          <w:cantSplit/>
          <w:trHeight w:val="577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F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Security – Rescue – Alarm</w:t>
            </w:r>
            <w:r w:rsidRPr="00B10197">
              <w:rPr>
                <w:rFonts w:eastAsia="SimSun" w:cs="Calibri"/>
                <w:szCs w:val="24"/>
                <w:lang w:eastAsia="zh-CN"/>
              </w:rPr>
              <w:t>安全系统、救援、警报装置</w:t>
            </w:r>
          </w:p>
        </w:tc>
      </w:tr>
      <w:tr w:rsidR="00045D0E" w:rsidRPr="00B10197" w:rsidTr="003C0BC2">
        <w:trPr>
          <w:cantSplit/>
          <w:trHeight w:val="577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G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 xml:space="preserve">Ironmongery – Do-It-Yourself. </w:t>
            </w:r>
            <w:r w:rsidRPr="00B10197">
              <w:rPr>
                <w:rFonts w:eastAsia="SimSun" w:cs="Calibri"/>
                <w:szCs w:val="24"/>
                <w:lang w:eastAsia="zh-CN"/>
              </w:rPr>
              <w:t>金属铁器</w:t>
            </w:r>
          </w:p>
        </w:tc>
      </w:tr>
      <w:tr w:rsidR="00045D0E" w:rsidRPr="00B10197" w:rsidTr="003C0BC2">
        <w:trPr>
          <w:cantSplit/>
          <w:trHeight w:val="577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H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 xml:space="preserve">Furnishing – Interior architecture </w:t>
            </w:r>
            <w:r w:rsidRPr="00B10197">
              <w:rPr>
                <w:rFonts w:eastAsia="SimSun" w:cs="Calibri"/>
                <w:kern w:val="0"/>
                <w:szCs w:val="24"/>
                <w:lang w:eastAsia="zh-CN"/>
              </w:rPr>
              <w:t>室内建筑或设计</w:t>
            </w:r>
            <w:r w:rsidRPr="00B10197">
              <w:rPr>
                <w:rFonts w:eastAsia="SimSun" w:cs="Calibri"/>
                <w:szCs w:val="24"/>
                <w:lang w:eastAsia="zh-CN"/>
              </w:rPr>
              <w:t>类</w:t>
            </w:r>
          </w:p>
        </w:tc>
      </w:tr>
      <w:tr w:rsidR="00045D0E" w:rsidRPr="00B10197" w:rsidTr="003C0BC2">
        <w:trPr>
          <w:cantSplit/>
          <w:trHeight w:val="577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I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 xml:space="preserve">Domestic science – Restaurant equipment </w:t>
            </w:r>
            <w:r w:rsidRPr="00B10197">
              <w:rPr>
                <w:rFonts w:eastAsia="SimSun" w:cs="Calibri"/>
                <w:szCs w:val="24"/>
                <w:lang w:eastAsia="zh-CN"/>
              </w:rPr>
              <w:t>家政类、餐饮设备</w:t>
            </w:r>
          </w:p>
        </w:tc>
      </w:tr>
      <w:tr w:rsidR="00045D0E" w:rsidRPr="00B10197" w:rsidTr="003C0BC2">
        <w:trPr>
          <w:cantSplit/>
          <w:trHeight w:val="466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J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 xml:space="preserve">Commercial, Industrial and office equipment </w:t>
            </w:r>
            <w:r w:rsidRPr="00B10197">
              <w:rPr>
                <w:rFonts w:eastAsia="SimSun" w:cs="Calibri"/>
                <w:szCs w:val="24"/>
                <w:lang w:eastAsia="zh-CN"/>
              </w:rPr>
              <w:t>商业、工业以及办公室设备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K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 xml:space="preserve">Agriculture – Horticulture – Gardening </w:t>
            </w:r>
            <w:r w:rsidRPr="00B10197">
              <w:rPr>
                <w:rFonts w:eastAsia="SimSun" w:cs="Calibri"/>
                <w:szCs w:val="24"/>
                <w:lang w:eastAsia="zh-CN"/>
              </w:rPr>
              <w:t>农业类、园艺类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L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Clothing – Textiles – Machines and accessories</w:t>
            </w:r>
            <w:r w:rsidRPr="00B10197">
              <w:rPr>
                <w:rFonts w:eastAsia="SimSun" w:cs="Calibri"/>
                <w:szCs w:val="24"/>
                <w:lang w:eastAsia="zh-CN"/>
              </w:rPr>
              <w:t>服饰、纺织业、机械及配件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M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Medicine – Surgery – Orthopaedics Material for disabled</w:t>
            </w:r>
            <w:r w:rsidR="00045D0E" w:rsidRPr="00B10197">
              <w:rPr>
                <w:rFonts w:eastAsia="SimSun" w:cs="Calibri"/>
                <w:szCs w:val="24"/>
              </w:rPr>
              <w:t xml:space="preserve"> </w:t>
            </w:r>
          </w:p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  <w:lang w:eastAsia="zh-CN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医药、外科、矫形、残疾辅助器材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N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 xml:space="preserve">Optics – Photography – Cinematography - Eyewear </w:t>
            </w:r>
            <w:r w:rsidRPr="00B10197">
              <w:rPr>
                <w:rFonts w:eastAsia="SimSun" w:cs="Calibri"/>
                <w:szCs w:val="24"/>
                <w:lang w:eastAsia="zh-CN"/>
              </w:rPr>
              <w:t>光学、摄影、电影艺术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O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Teaching methods and materials – Musical instruments - Art materials</w:t>
            </w:r>
          </w:p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  <w:lang w:eastAsia="zh-CN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教学方法及教材、乐器、艺术教材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P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Transport – Motor vehicles – Ships – Aviation Accessories</w:t>
            </w:r>
            <w:r w:rsidR="00045D0E" w:rsidRPr="00B10197">
              <w:rPr>
                <w:rFonts w:eastAsia="SimSun" w:cs="Calibri"/>
                <w:szCs w:val="24"/>
              </w:rPr>
              <w:t xml:space="preserve"> </w:t>
            </w:r>
          </w:p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b/>
                <w:szCs w:val="24"/>
                <w:lang w:eastAsia="zh-CN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运输、汽车、船舰、航空配件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Q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Foodstuffs – Drinks – Cosmetics – Paramedical – Health – Hygiene</w:t>
            </w:r>
            <w:r w:rsidR="00045D0E" w:rsidRPr="00B10197">
              <w:rPr>
                <w:rFonts w:eastAsia="SimSun" w:cs="Calibri"/>
                <w:szCs w:val="24"/>
              </w:rPr>
              <w:t xml:space="preserve"> </w:t>
            </w:r>
          </w:p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  <w:lang w:eastAsia="zh-CN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食品类、饮品类、化妆品类、医疗辅助类、健康卫生类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R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Sport – Leisure</w:t>
            </w:r>
            <w:r w:rsidRPr="00B10197">
              <w:rPr>
                <w:rFonts w:eastAsia="SimSun" w:cs="Calibri"/>
                <w:szCs w:val="24"/>
                <w:lang w:eastAsia="zh-CN"/>
              </w:rPr>
              <w:t>运动类、消闲类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S</w:t>
            </w:r>
          </w:p>
        </w:tc>
        <w:tc>
          <w:tcPr>
            <w:tcW w:w="8962" w:type="dxa"/>
            <w:vAlign w:val="center"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Practical novelties – Presents</w:t>
            </w:r>
            <w:r w:rsidRPr="00B10197">
              <w:rPr>
                <w:rFonts w:eastAsia="SimSun" w:cs="Calibri"/>
                <w:szCs w:val="24"/>
                <w:lang w:eastAsia="zh-CN"/>
              </w:rPr>
              <w:t>礼品类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T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Publicity – Printing – Packaging</w:t>
            </w:r>
            <w:r w:rsidRPr="00B10197">
              <w:rPr>
                <w:rFonts w:eastAsia="SimSun" w:cs="Calibri"/>
                <w:szCs w:val="24"/>
                <w:lang w:eastAsia="zh-CN"/>
              </w:rPr>
              <w:t>印刷类、包装类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U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 xml:space="preserve">Games – Toys </w:t>
            </w:r>
            <w:r w:rsidRPr="00B10197">
              <w:rPr>
                <w:rFonts w:eastAsia="SimSun" w:cs="Calibri"/>
                <w:szCs w:val="24"/>
                <w:lang w:eastAsia="zh-CN"/>
              </w:rPr>
              <w:t>游戏类、玩具类</w:t>
            </w:r>
          </w:p>
        </w:tc>
      </w:tr>
      <w:tr w:rsidR="00045D0E" w:rsidRPr="00B10197" w:rsidTr="003C0BC2">
        <w:trPr>
          <w:cantSplit/>
          <w:trHeight w:val="548"/>
        </w:trPr>
        <w:tc>
          <w:tcPr>
            <w:tcW w:w="623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center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V</w:t>
            </w:r>
          </w:p>
        </w:tc>
        <w:tc>
          <w:tcPr>
            <w:tcW w:w="8962" w:type="dxa"/>
            <w:vAlign w:val="center"/>
            <w:hideMark/>
          </w:tcPr>
          <w:p w:rsidR="00045D0E" w:rsidRPr="00B10197" w:rsidRDefault="004F21EA" w:rsidP="003C0BC2">
            <w:pPr>
              <w:snapToGrid w:val="0"/>
              <w:jc w:val="both"/>
              <w:rPr>
                <w:rFonts w:eastAsia="SimSun" w:cs="Calibri"/>
                <w:szCs w:val="24"/>
              </w:rPr>
            </w:pPr>
            <w:r w:rsidRPr="00B10197">
              <w:rPr>
                <w:rFonts w:eastAsia="SimSun" w:cs="Calibri"/>
                <w:szCs w:val="24"/>
                <w:lang w:eastAsia="zh-CN"/>
              </w:rPr>
              <w:t>Protection of the environment – Energy</w:t>
            </w:r>
            <w:r w:rsidRPr="00B10197">
              <w:rPr>
                <w:rFonts w:eastAsia="SimSun" w:cs="Calibri"/>
                <w:szCs w:val="24"/>
                <w:lang w:eastAsia="zh-CN"/>
              </w:rPr>
              <w:t>环境保护、能源类</w:t>
            </w:r>
          </w:p>
        </w:tc>
      </w:tr>
    </w:tbl>
    <w:p w:rsidR="00045D0E" w:rsidRPr="004F21EA" w:rsidRDefault="004F21EA" w:rsidP="00045D0E">
      <w:pPr>
        <w:snapToGrid w:val="0"/>
        <w:ind w:firstLine="284"/>
        <w:rPr>
          <w:rFonts w:ascii="SimSun" w:eastAsia="SimSun" w:hAnsi="SimSun" w:cs="Arial"/>
          <w:color w:val="000000"/>
          <w:kern w:val="0"/>
          <w:sz w:val="10"/>
          <w:lang w:eastAsia="zh-CN"/>
        </w:rPr>
      </w:pPr>
      <w:r w:rsidRPr="004F21EA">
        <w:rPr>
          <w:rFonts w:ascii="SimSun" w:eastAsia="SimSun" w:hAnsi="SimSun" w:cs="Arial"/>
          <w:spacing w:val="10"/>
          <w:lang w:eastAsia="zh-CN"/>
        </w:rPr>
        <w:t>(</w:t>
      </w:r>
      <w:r w:rsidRPr="004F21EA">
        <w:rPr>
          <w:rFonts w:ascii="SimSun" w:eastAsia="SimSun" w:hAnsi="SimSun" w:cs="Arial" w:hint="eastAsia"/>
          <w:spacing w:val="10"/>
          <w:lang w:eastAsia="zh-CN"/>
        </w:rPr>
        <w:t>以上资料以英文为准</w:t>
      </w:r>
      <w:r w:rsidRPr="004F21EA">
        <w:rPr>
          <w:rFonts w:ascii="SimSun" w:eastAsia="SimSun" w:hAnsi="SimSun" w:cs="Arial"/>
          <w:spacing w:val="10"/>
          <w:lang w:eastAsia="zh-CN"/>
        </w:rPr>
        <w:t>)</w:t>
      </w:r>
    </w:p>
    <w:p w:rsidR="00B10197" w:rsidRDefault="00B10197" w:rsidP="00B10197">
      <w:pPr>
        <w:jc w:val="center"/>
        <w:rPr>
          <w:rFonts w:ascii="SimSun" w:eastAsia="SimSun" w:hAnsi="SimSun"/>
        </w:rPr>
      </w:pPr>
    </w:p>
    <w:p w:rsidR="009C08BB" w:rsidRDefault="00B10197" w:rsidP="00B10197">
      <w:pPr>
        <w:jc w:val="center"/>
        <w:rPr>
          <w:rFonts w:ascii="SimSun" w:eastAsia="SimSun" w:hAnsi="SimSun"/>
        </w:rPr>
      </w:pPr>
      <w:r w:rsidRPr="00B10197">
        <w:rPr>
          <w:rFonts w:ascii="SimSun" w:eastAsia="SimSun" w:hAnsi="SimSun"/>
          <w:noProof/>
          <w:lang w:eastAsia="zh-CN"/>
        </w:rPr>
        <w:drawing>
          <wp:inline distT="0" distB="0" distL="0" distR="0">
            <wp:extent cx="5921478" cy="8658924"/>
            <wp:effectExtent l="0" t="0" r="317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85" cy="867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8BB">
        <w:rPr>
          <w:rFonts w:ascii="SimSun" w:eastAsia="SimSun" w:hAnsi="SimSun"/>
        </w:rPr>
        <w:br w:type="page"/>
      </w:r>
    </w:p>
    <w:p w:rsidR="009C08BB" w:rsidRDefault="009C08BB" w:rsidP="009C08BB">
      <w:pPr>
        <w:jc w:val="center"/>
        <w:rPr>
          <w:rFonts w:ascii="SimSun" w:eastAsia="SimSun" w:hAnsi="SimSun"/>
          <w:noProof/>
          <w:lang w:eastAsia="zh-CN"/>
        </w:rPr>
      </w:pPr>
    </w:p>
    <w:p w:rsidR="009C08BB" w:rsidRDefault="009C08BB" w:rsidP="009C08BB">
      <w:pPr>
        <w:jc w:val="center"/>
        <w:rPr>
          <w:rFonts w:ascii="SimSun" w:eastAsia="SimSun" w:hAnsi="SimSun"/>
        </w:rPr>
      </w:pPr>
      <w:r w:rsidRPr="009C08BB">
        <w:rPr>
          <w:rFonts w:ascii="SimSun" w:eastAsia="SimSun" w:hAnsi="SimSun"/>
          <w:noProof/>
          <w:lang w:eastAsia="zh-CN"/>
        </w:rPr>
        <w:drawing>
          <wp:inline distT="0" distB="0" distL="0" distR="0">
            <wp:extent cx="5840668" cy="766333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29" cy="767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8BB" w:rsidRDefault="009C08BB" w:rsidP="009C08BB">
      <w:pPr>
        <w:jc w:val="center"/>
        <w:rPr>
          <w:rFonts w:ascii="SimSun" w:eastAsia="SimSun" w:hAnsi="SimSun"/>
        </w:rPr>
      </w:pPr>
    </w:p>
    <w:p w:rsidR="009C08BB" w:rsidRDefault="009C08BB" w:rsidP="009C08BB">
      <w:pPr>
        <w:jc w:val="center"/>
        <w:rPr>
          <w:rFonts w:ascii="SimSun" w:eastAsia="SimSun" w:hAnsi="SimSun"/>
        </w:rPr>
      </w:pPr>
    </w:p>
    <w:p w:rsidR="009C08BB" w:rsidRDefault="009C08BB" w:rsidP="009C08BB">
      <w:pPr>
        <w:jc w:val="center"/>
        <w:rPr>
          <w:rFonts w:ascii="SimSun" w:eastAsia="SimSun" w:hAnsi="SimSun"/>
        </w:rPr>
      </w:pPr>
      <w:r>
        <w:rPr>
          <w:rFonts w:ascii="SimSun" w:eastAsia="SimSun" w:hAnsi="SimSun"/>
        </w:rPr>
        <w:br w:type="page"/>
      </w:r>
    </w:p>
    <w:p w:rsidR="009C08BB" w:rsidRDefault="009C08BB" w:rsidP="009C08BB">
      <w:pPr>
        <w:jc w:val="center"/>
        <w:rPr>
          <w:rFonts w:ascii="SimSun" w:eastAsia="SimSun" w:hAnsi="SimSun"/>
        </w:rPr>
      </w:pPr>
    </w:p>
    <w:p w:rsidR="009C08BB" w:rsidRPr="004F21EA" w:rsidRDefault="009C08BB" w:rsidP="009C08BB">
      <w:pPr>
        <w:tabs>
          <w:tab w:val="left" w:pos="567"/>
          <w:tab w:val="left" w:pos="9639"/>
        </w:tabs>
        <w:jc w:val="center"/>
        <w:rPr>
          <w:rFonts w:ascii="SimSun" w:eastAsia="SimSun" w:hAnsi="SimSun"/>
        </w:rPr>
      </w:pPr>
      <w:bookmarkStart w:id="0" w:name="_GoBack"/>
      <w:r w:rsidRPr="009C08BB">
        <w:rPr>
          <w:rFonts w:ascii="SimSun" w:eastAsia="SimSun" w:hAnsi="SimSun"/>
          <w:noProof/>
          <w:lang w:eastAsia="zh-CN"/>
        </w:rPr>
        <w:drawing>
          <wp:inline distT="0" distB="0" distL="0" distR="0">
            <wp:extent cx="5862484" cy="8765906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945" cy="877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08BB" w:rsidRPr="004F21EA" w:rsidSect="00F30502">
      <w:footerReference w:type="default" r:id="rId10"/>
      <w:pgSz w:w="11907" w:h="16840" w:code="9"/>
      <w:pgMar w:top="851" w:right="851" w:bottom="851" w:left="851" w:header="709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02" w:rsidRDefault="00F30502" w:rsidP="00F30502">
      <w:r>
        <w:separator/>
      </w:r>
    </w:p>
  </w:endnote>
  <w:endnote w:type="continuationSeparator" w:id="0">
    <w:p w:rsidR="00F30502" w:rsidRDefault="00F30502" w:rsidP="00F3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2"/>
      </w:rPr>
      <w:id w:val="1069149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0502" w:rsidRPr="00F30502" w:rsidRDefault="00F30502">
        <w:pPr>
          <w:pStyle w:val="Footer"/>
          <w:jc w:val="center"/>
          <w:rPr>
            <w:rFonts w:ascii="Times New Roman" w:hAnsi="Times New Roman"/>
            <w:sz w:val="22"/>
          </w:rPr>
        </w:pPr>
        <w:r w:rsidRPr="00F30502">
          <w:rPr>
            <w:rFonts w:ascii="Times New Roman" w:hAnsi="Times New Roman"/>
            <w:sz w:val="22"/>
          </w:rPr>
          <w:fldChar w:fldCharType="begin"/>
        </w:r>
        <w:r w:rsidRPr="00F30502">
          <w:rPr>
            <w:rFonts w:ascii="Times New Roman" w:hAnsi="Times New Roman"/>
            <w:sz w:val="22"/>
          </w:rPr>
          <w:instrText xml:space="preserve"> PAGE   \* MERGEFORMAT </w:instrText>
        </w:r>
        <w:r w:rsidRPr="00F30502">
          <w:rPr>
            <w:rFonts w:ascii="Times New Roman" w:hAnsi="Times New Roman"/>
            <w:sz w:val="22"/>
          </w:rPr>
          <w:fldChar w:fldCharType="separate"/>
        </w:r>
        <w:r w:rsidR="009C08BB">
          <w:rPr>
            <w:rFonts w:ascii="Times New Roman" w:hAnsi="Times New Roman"/>
            <w:noProof/>
            <w:sz w:val="22"/>
          </w:rPr>
          <w:t>1</w:t>
        </w:r>
        <w:r w:rsidRPr="00F30502">
          <w:rPr>
            <w:rFonts w:ascii="Times New Roman" w:hAnsi="Times New Roman"/>
            <w:noProof/>
            <w:sz w:val="22"/>
          </w:rPr>
          <w:fldChar w:fldCharType="end"/>
        </w:r>
      </w:p>
    </w:sdtContent>
  </w:sdt>
  <w:p w:rsidR="00F30502" w:rsidRDefault="00F30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02" w:rsidRDefault="00F30502" w:rsidP="00F30502">
      <w:r>
        <w:separator/>
      </w:r>
    </w:p>
  </w:footnote>
  <w:footnote w:type="continuationSeparator" w:id="0">
    <w:p w:rsidR="00F30502" w:rsidRDefault="00F30502" w:rsidP="00F3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B4B"/>
    <w:multiLevelType w:val="hybridMultilevel"/>
    <w:tmpl w:val="BFA81996"/>
    <w:lvl w:ilvl="0" w:tplc="3C2020E6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9278A"/>
    <w:multiLevelType w:val="hybridMultilevel"/>
    <w:tmpl w:val="320AFF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35094"/>
    <w:multiLevelType w:val="hybridMultilevel"/>
    <w:tmpl w:val="27F2CA6C"/>
    <w:lvl w:ilvl="0" w:tplc="3320DED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DB49BA"/>
    <w:multiLevelType w:val="hybridMultilevel"/>
    <w:tmpl w:val="6E901E1C"/>
    <w:lvl w:ilvl="0" w:tplc="3C2020E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A37318"/>
    <w:multiLevelType w:val="hybridMultilevel"/>
    <w:tmpl w:val="71BCB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82A3D"/>
    <w:multiLevelType w:val="hybridMultilevel"/>
    <w:tmpl w:val="3E8A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45D3B"/>
    <w:multiLevelType w:val="hybridMultilevel"/>
    <w:tmpl w:val="F5F09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E7E00"/>
    <w:multiLevelType w:val="hybridMultilevel"/>
    <w:tmpl w:val="50240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C70FA"/>
    <w:multiLevelType w:val="hybridMultilevel"/>
    <w:tmpl w:val="D3EC92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663A3"/>
    <w:multiLevelType w:val="hybridMultilevel"/>
    <w:tmpl w:val="78A24F4A"/>
    <w:lvl w:ilvl="0" w:tplc="168ECB6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02"/>
    <w:rsid w:val="00045D0E"/>
    <w:rsid w:val="000F69AB"/>
    <w:rsid w:val="001149B7"/>
    <w:rsid w:val="0017725A"/>
    <w:rsid w:val="003A70C3"/>
    <w:rsid w:val="003E7309"/>
    <w:rsid w:val="0041354F"/>
    <w:rsid w:val="0046750C"/>
    <w:rsid w:val="004F21EA"/>
    <w:rsid w:val="005D128B"/>
    <w:rsid w:val="00665E7D"/>
    <w:rsid w:val="006F48DF"/>
    <w:rsid w:val="0070305F"/>
    <w:rsid w:val="008D7CB6"/>
    <w:rsid w:val="00941B36"/>
    <w:rsid w:val="00943433"/>
    <w:rsid w:val="00975700"/>
    <w:rsid w:val="009C08BB"/>
    <w:rsid w:val="009C1B66"/>
    <w:rsid w:val="00AD58CB"/>
    <w:rsid w:val="00B01537"/>
    <w:rsid w:val="00B10197"/>
    <w:rsid w:val="00DF1739"/>
    <w:rsid w:val="00EF7D83"/>
    <w:rsid w:val="00F30502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04542E"/>
  <w15:chartTrackingRefBased/>
  <w15:docId w15:val="{79553F80-B4C0-445C-BCB6-EA96E071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502"/>
    <w:rPr>
      <w:rFonts w:ascii="Calibri" w:eastAsia="新細明體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02"/>
    <w:rPr>
      <w:rFonts w:ascii="Segoe UI" w:eastAsia="新細明體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05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502"/>
    <w:rPr>
      <w:rFonts w:ascii="Calibri" w:eastAsia="新細明體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F305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502"/>
    <w:rPr>
      <w:rFonts w:ascii="Calibri" w:eastAsia="新細明體" w:hAnsi="Calibri" w:cs="Times New Roman"/>
      <w:kern w:val="2"/>
    </w:rPr>
  </w:style>
  <w:style w:type="paragraph" w:styleId="ListParagraph">
    <w:name w:val="List Paragraph"/>
    <w:basedOn w:val="Normal"/>
    <w:uiPriority w:val="34"/>
    <w:qFormat/>
    <w:rsid w:val="00975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Jessica [IFE]</dc:creator>
  <cp:keywords/>
  <dc:description/>
  <cp:lastModifiedBy>Lam, Jessica [IFE]</cp:lastModifiedBy>
  <cp:revision>5</cp:revision>
  <cp:lastPrinted>2017-11-24T11:31:00Z</cp:lastPrinted>
  <dcterms:created xsi:type="dcterms:W3CDTF">2018-11-08T06:59:00Z</dcterms:created>
  <dcterms:modified xsi:type="dcterms:W3CDTF">2018-11-16T01:48:00Z</dcterms:modified>
</cp:coreProperties>
</file>